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B6DD0" w14:textId="313919EC" w:rsidR="002A2D29" w:rsidRPr="006B2F42" w:rsidRDefault="006B2F42" w:rsidP="005447F0">
      <w:pPr>
        <w:spacing w:after="0" w:line="240" w:lineRule="auto"/>
        <w:rPr>
          <w:rFonts w:ascii="Calibri" w:hAnsi="Calibri" w:cs="Calibri"/>
          <w:b/>
          <w:bCs/>
          <w:sz w:val="28"/>
          <w:szCs w:val="28"/>
        </w:rPr>
      </w:pPr>
      <w:r w:rsidRPr="006B2F42">
        <w:rPr>
          <w:rFonts w:ascii="Calibri" w:hAnsi="Calibri" w:cs="Calibri"/>
          <w:b/>
          <w:bCs/>
          <w:sz w:val="28"/>
          <w:szCs w:val="28"/>
        </w:rPr>
        <w:t>Draft Program – Wednesday 7 and Thursday 8 October 2026</w:t>
      </w:r>
    </w:p>
    <w:p w14:paraId="4B486A26" w14:textId="77777777" w:rsidR="006B2F42" w:rsidRDefault="006B2F42" w:rsidP="005447F0">
      <w:pPr>
        <w:spacing w:after="0" w:line="240" w:lineRule="auto"/>
        <w:rPr>
          <w:rFonts w:ascii="Calibri" w:hAnsi="Calibri" w:cs="Calibri"/>
          <w:b/>
          <w:bCs/>
        </w:rPr>
      </w:pPr>
    </w:p>
    <w:p w14:paraId="6390AC7F" w14:textId="4FCA8274" w:rsidR="002A2D29" w:rsidRDefault="002A2D29" w:rsidP="005447F0">
      <w:pPr>
        <w:spacing w:after="0" w:line="240" w:lineRule="auto"/>
        <w:rPr>
          <w:rFonts w:ascii="Calibri" w:hAnsi="Calibri" w:cs="Calibri"/>
          <w:b/>
          <w:bCs/>
        </w:rPr>
      </w:pPr>
      <w:r>
        <w:rPr>
          <w:rFonts w:ascii="Calibri" w:hAnsi="Calibri" w:cs="Calibri"/>
          <w:b/>
          <w:bCs/>
        </w:rPr>
        <w:t xml:space="preserve">Day 1 - </w:t>
      </w:r>
      <w:r w:rsidRPr="00AA6493">
        <w:rPr>
          <w:rFonts w:ascii="Calibri" w:hAnsi="Calibri" w:cs="Calibri"/>
          <w:b/>
          <w:bCs/>
        </w:rPr>
        <w:t>Wednesday 7 October</w:t>
      </w:r>
    </w:p>
    <w:tbl>
      <w:tblPr>
        <w:tblStyle w:val="TableGrid"/>
        <w:tblW w:w="0" w:type="auto"/>
        <w:tblLook w:val="04A0" w:firstRow="1" w:lastRow="0" w:firstColumn="1" w:lastColumn="0" w:noHBand="0" w:noVBand="1"/>
      </w:tblPr>
      <w:tblGrid>
        <w:gridCol w:w="1081"/>
        <w:gridCol w:w="7935"/>
      </w:tblGrid>
      <w:tr w:rsidR="002A2D29" w:rsidRPr="002A2D29" w14:paraId="6BD19EC7" w14:textId="77777777" w:rsidTr="002A2D29">
        <w:trPr>
          <w:tblHeader/>
        </w:trPr>
        <w:tc>
          <w:tcPr>
            <w:tcW w:w="1081" w:type="dxa"/>
            <w:shd w:val="clear" w:color="auto" w:fill="60269E"/>
          </w:tcPr>
          <w:p w14:paraId="5435F70F" w14:textId="582240DB" w:rsidR="002A2D29" w:rsidRPr="002A2D29" w:rsidRDefault="002A2D29" w:rsidP="005447F0">
            <w:pPr>
              <w:rPr>
                <w:rFonts w:ascii="Calibri" w:hAnsi="Calibri" w:cs="Calibri"/>
                <w:b/>
                <w:bCs/>
                <w:color w:val="FFFFFF" w:themeColor="background1"/>
              </w:rPr>
            </w:pPr>
            <w:r w:rsidRPr="002A2D29">
              <w:rPr>
                <w:rFonts w:ascii="Calibri" w:hAnsi="Calibri" w:cs="Calibri"/>
                <w:b/>
                <w:bCs/>
                <w:color w:val="FFFFFF" w:themeColor="background1"/>
              </w:rPr>
              <w:t>Time</w:t>
            </w:r>
          </w:p>
        </w:tc>
        <w:tc>
          <w:tcPr>
            <w:tcW w:w="7935" w:type="dxa"/>
            <w:shd w:val="clear" w:color="auto" w:fill="60269E"/>
          </w:tcPr>
          <w:p w14:paraId="3553D2FA" w14:textId="1C13953A" w:rsidR="002A2D29" w:rsidRPr="002A2D29" w:rsidRDefault="002A2D29" w:rsidP="005447F0">
            <w:pPr>
              <w:rPr>
                <w:rFonts w:ascii="Calibri" w:hAnsi="Calibri" w:cs="Calibri"/>
                <w:b/>
                <w:bCs/>
                <w:color w:val="FFFFFF" w:themeColor="background1"/>
              </w:rPr>
            </w:pPr>
            <w:r w:rsidRPr="002A2D29">
              <w:rPr>
                <w:rFonts w:ascii="Calibri" w:hAnsi="Calibri" w:cs="Calibri"/>
                <w:b/>
                <w:bCs/>
                <w:color w:val="FFFFFF" w:themeColor="background1"/>
              </w:rPr>
              <w:t>Session</w:t>
            </w:r>
          </w:p>
        </w:tc>
      </w:tr>
      <w:tr w:rsidR="00AB6802" w14:paraId="3E2D91E6" w14:textId="77777777" w:rsidTr="002A2D29">
        <w:tc>
          <w:tcPr>
            <w:tcW w:w="1081" w:type="dxa"/>
          </w:tcPr>
          <w:p w14:paraId="7938BA6C" w14:textId="77777777" w:rsidR="00AB6802" w:rsidRPr="002A2D29" w:rsidRDefault="00AB6802" w:rsidP="005447F0">
            <w:pPr>
              <w:rPr>
                <w:rFonts w:ascii="Calibri" w:hAnsi="Calibri" w:cs="Calibri"/>
              </w:rPr>
            </w:pPr>
            <w:r w:rsidRPr="002A2D29">
              <w:rPr>
                <w:rFonts w:ascii="Calibri" w:hAnsi="Calibri" w:cs="Calibri"/>
              </w:rPr>
              <w:t>9.00am</w:t>
            </w:r>
          </w:p>
          <w:p w14:paraId="416CD85A" w14:textId="77777777" w:rsidR="00AB6802" w:rsidRPr="002A2D29" w:rsidRDefault="00AB6802" w:rsidP="005447F0">
            <w:pPr>
              <w:rPr>
                <w:rFonts w:ascii="Calibri" w:hAnsi="Calibri" w:cs="Calibri"/>
                <w:b/>
                <w:bCs/>
              </w:rPr>
            </w:pPr>
          </w:p>
        </w:tc>
        <w:tc>
          <w:tcPr>
            <w:tcW w:w="7935" w:type="dxa"/>
          </w:tcPr>
          <w:p w14:paraId="07B4CD1D" w14:textId="445CA0E9" w:rsidR="00AB6802" w:rsidRPr="002A2D29" w:rsidRDefault="00AB6802" w:rsidP="004F0EB1">
            <w:pPr>
              <w:rPr>
                <w:rFonts w:ascii="Calibri" w:hAnsi="Calibri" w:cs="Calibri"/>
              </w:rPr>
            </w:pPr>
            <w:r w:rsidRPr="002A2D29">
              <w:rPr>
                <w:rFonts w:ascii="Calibri" w:hAnsi="Calibri" w:cs="Calibri"/>
              </w:rPr>
              <w:t>Welcome to the conference includes Welcome to Country</w:t>
            </w:r>
            <w:r w:rsidR="003E22F3">
              <w:rPr>
                <w:rFonts w:ascii="Calibri" w:hAnsi="Calibri" w:cs="Calibri"/>
              </w:rPr>
              <w:t>.</w:t>
            </w:r>
            <w:r w:rsidRPr="002A2D29">
              <w:rPr>
                <w:rFonts w:ascii="Calibri" w:hAnsi="Calibri" w:cs="Calibri"/>
              </w:rPr>
              <w:t xml:space="preserve"> </w:t>
            </w:r>
          </w:p>
        </w:tc>
      </w:tr>
      <w:tr w:rsidR="00AB6802" w14:paraId="76CC71BD" w14:textId="77777777" w:rsidTr="002A2D29">
        <w:tc>
          <w:tcPr>
            <w:tcW w:w="1081" w:type="dxa"/>
          </w:tcPr>
          <w:p w14:paraId="7453E9CF" w14:textId="77777777" w:rsidR="00AB6802" w:rsidRPr="002A2D29" w:rsidRDefault="00AB6802" w:rsidP="005447F0">
            <w:pPr>
              <w:rPr>
                <w:rFonts w:ascii="Calibri" w:hAnsi="Calibri" w:cs="Calibri"/>
              </w:rPr>
            </w:pPr>
            <w:r w:rsidRPr="002A2D29">
              <w:rPr>
                <w:rFonts w:ascii="Calibri" w:hAnsi="Calibri" w:cs="Calibri"/>
              </w:rPr>
              <w:t>9.30am</w:t>
            </w:r>
          </w:p>
          <w:p w14:paraId="76EDADBA" w14:textId="77777777" w:rsidR="00AB6802" w:rsidRPr="002A2D29" w:rsidRDefault="00AB6802" w:rsidP="005447F0">
            <w:pPr>
              <w:rPr>
                <w:rFonts w:ascii="Calibri" w:hAnsi="Calibri" w:cs="Calibri"/>
              </w:rPr>
            </w:pPr>
          </w:p>
        </w:tc>
        <w:tc>
          <w:tcPr>
            <w:tcW w:w="7935" w:type="dxa"/>
          </w:tcPr>
          <w:p w14:paraId="677AC8D8" w14:textId="1CCF4624" w:rsidR="00AB6802" w:rsidRPr="002A2D29" w:rsidRDefault="00AB6802" w:rsidP="005447F0">
            <w:pPr>
              <w:rPr>
                <w:rFonts w:ascii="Calibri" w:hAnsi="Calibri" w:cs="Calibri"/>
              </w:rPr>
            </w:pPr>
            <w:r w:rsidRPr="002A2D29">
              <w:rPr>
                <w:rFonts w:ascii="Calibri" w:hAnsi="Calibri" w:cs="Calibri"/>
                <w:b/>
                <w:bCs/>
              </w:rPr>
              <w:t>Opening Plenary 1</w:t>
            </w:r>
            <w:r w:rsidRPr="002A2D29">
              <w:rPr>
                <w:rFonts w:ascii="Calibri" w:hAnsi="Calibri" w:cs="Calibri"/>
              </w:rPr>
              <w:t xml:space="preserve"> </w:t>
            </w:r>
            <w:r w:rsidRPr="002A2D29">
              <w:rPr>
                <w:rFonts w:ascii="Calibri" w:hAnsi="Calibri" w:cs="Calibri"/>
                <w:b/>
                <w:bCs/>
              </w:rPr>
              <w:t xml:space="preserve">Disrupting the </w:t>
            </w:r>
            <w:r w:rsidR="003E22F3">
              <w:rPr>
                <w:rFonts w:ascii="Calibri" w:hAnsi="Calibri" w:cs="Calibri"/>
                <w:b/>
                <w:bCs/>
              </w:rPr>
              <w:t>n</w:t>
            </w:r>
            <w:r w:rsidRPr="002A2D29">
              <w:rPr>
                <w:rFonts w:ascii="Calibri" w:hAnsi="Calibri" w:cs="Calibri"/>
                <w:b/>
                <w:bCs/>
              </w:rPr>
              <w:t xml:space="preserve">arrative: First Nations Perspectives on </w:t>
            </w:r>
            <w:r w:rsidR="003E22F3">
              <w:rPr>
                <w:rFonts w:ascii="Calibri" w:hAnsi="Calibri" w:cs="Calibri"/>
                <w:b/>
                <w:bCs/>
              </w:rPr>
              <w:t>y</w:t>
            </w:r>
            <w:r w:rsidRPr="002A2D29">
              <w:rPr>
                <w:rFonts w:ascii="Calibri" w:hAnsi="Calibri" w:cs="Calibri"/>
                <w:b/>
                <w:bCs/>
              </w:rPr>
              <w:t xml:space="preserve">outh </w:t>
            </w:r>
            <w:r w:rsidR="003E22F3">
              <w:rPr>
                <w:rFonts w:ascii="Calibri" w:hAnsi="Calibri" w:cs="Calibri"/>
                <w:b/>
                <w:bCs/>
              </w:rPr>
              <w:t>h</w:t>
            </w:r>
            <w:r w:rsidRPr="002A2D29">
              <w:rPr>
                <w:rFonts w:ascii="Calibri" w:hAnsi="Calibri" w:cs="Calibri"/>
                <w:b/>
                <w:bCs/>
              </w:rPr>
              <w:t>omelessness</w:t>
            </w:r>
          </w:p>
          <w:p w14:paraId="6A14B6FE" w14:textId="77777777" w:rsidR="00AB6802" w:rsidRDefault="00AB6802" w:rsidP="005447F0">
            <w:pPr>
              <w:rPr>
                <w:rFonts w:ascii="Calibri" w:hAnsi="Calibri" w:cs="Calibri"/>
              </w:rPr>
            </w:pPr>
            <w:r w:rsidRPr="002A2D29">
              <w:rPr>
                <w:rFonts w:ascii="Calibri" w:hAnsi="Calibri" w:cs="Calibri"/>
              </w:rPr>
              <w:t>This opening plenary will centre First Nations perspectives on homelessness. Sue-Anne Hunter, National Commissioner for Aboriginal and Torres Strait Islander Children and Young People, will address the growing challenge of youth homelessness nationwide and the critical need to change the trajectory for First Nations young people.</w:t>
            </w:r>
          </w:p>
          <w:p w14:paraId="735980C0" w14:textId="325E52D2" w:rsidR="00E1213C" w:rsidRPr="000A345E" w:rsidRDefault="00D62F95" w:rsidP="005447F0">
            <w:pPr>
              <w:spacing w:before="120"/>
              <w:rPr>
                <w:rFonts w:ascii="Calibri" w:hAnsi="Calibri" w:cs="Calibri"/>
                <w:b/>
                <w:bCs/>
              </w:rPr>
            </w:pPr>
            <w:r>
              <w:rPr>
                <w:rFonts w:ascii="Calibri" w:hAnsi="Calibri" w:cs="Calibri"/>
                <w:b/>
                <w:bCs/>
              </w:rPr>
              <w:t>Speakers</w:t>
            </w:r>
            <w:r w:rsidR="00E1213C" w:rsidRPr="000A345E">
              <w:rPr>
                <w:rFonts w:ascii="Calibri" w:hAnsi="Calibri" w:cs="Calibri"/>
                <w:b/>
                <w:bCs/>
              </w:rPr>
              <w:t>:</w:t>
            </w:r>
          </w:p>
          <w:p w14:paraId="4BAD450E" w14:textId="501E4AF7" w:rsidR="00E1213C" w:rsidRDefault="00E1213C" w:rsidP="005447F0">
            <w:pPr>
              <w:pStyle w:val="ListParagraph"/>
              <w:numPr>
                <w:ilvl w:val="0"/>
                <w:numId w:val="16"/>
              </w:numPr>
              <w:ind w:left="341" w:hanging="284"/>
              <w:rPr>
                <w:rFonts w:ascii="Calibri" w:hAnsi="Calibri" w:cs="Calibri"/>
              </w:rPr>
            </w:pPr>
            <w:r>
              <w:rPr>
                <w:rFonts w:ascii="Calibri" w:hAnsi="Calibri" w:cs="Calibri"/>
              </w:rPr>
              <w:t xml:space="preserve">Sue-Anne Hunter, </w:t>
            </w:r>
            <w:r w:rsidRPr="00E1213C">
              <w:rPr>
                <w:rFonts w:ascii="Calibri" w:hAnsi="Calibri" w:cs="Calibri"/>
              </w:rPr>
              <w:t>National Commission for Aboriginal and Torres Strait Islander Children and Young People</w:t>
            </w:r>
          </w:p>
          <w:p w14:paraId="5EC586B5" w14:textId="4373B50D" w:rsidR="00E1213C" w:rsidRDefault="00E1213C" w:rsidP="005447F0">
            <w:pPr>
              <w:pStyle w:val="ListParagraph"/>
              <w:numPr>
                <w:ilvl w:val="0"/>
                <w:numId w:val="16"/>
              </w:numPr>
              <w:ind w:left="341" w:hanging="284"/>
              <w:rPr>
                <w:rFonts w:ascii="Calibri" w:hAnsi="Calibri" w:cs="Calibri"/>
              </w:rPr>
            </w:pPr>
            <w:r>
              <w:rPr>
                <w:rFonts w:ascii="Calibri" w:hAnsi="Calibri" w:cs="Calibri"/>
              </w:rPr>
              <w:t xml:space="preserve">Kathy Mokaraka, Noongar Mia </w:t>
            </w:r>
            <w:proofErr w:type="spellStart"/>
            <w:r>
              <w:rPr>
                <w:rFonts w:ascii="Calibri" w:hAnsi="Calibri" w:cs="Calibri"/>
              </w:rPr>
              <w:t>Mia</w:t>
            </w:r>
            <w:proofErr w:type="spellEnd"/>
          </w:p>
          <w:p w14:paraId="7017B637" w14:textId="58B65CEE" w:rsidR="00C10952" w:rsidRDefault="00C10952" w:rsidP="005447F0">
            <w:pPr>
              <w:pStyle w:val="ListParagraph"/>
              <w:numPr>
                <w:ilvl w:val="0"/>
                <w:numId w:val="16"/>
              </w:numPr>
              <w:ind w:left="341" w:hanging="284"/>
              <w:rPr>
                <w:rFonts w:ascii="Calibri" w:hAnsi="Calibri" w:cs="Calibri"/>
              </w:rPr>
            </w:pPr>
            <w:r w:rsidRPr="00C10952">
              <w:rPr>
                <w:rFonts w:ascii="Calibri" w:hAnsi="Calibri" w:cs="Calibri"/>
              </w:rPr>
              <w:t>Yvette Park, Yilli Housing</w:t>
            </w:r>
          </w:p>
          <w:p w14:paraId="52668AB4" w14:textId="77777777" w:rsidR="00E1213C" w:rsidRDefault="00CB5B8A" w:rsidP="005447F0">
            <w:pPr>
              <w:pStyle w:val="ListParagraph"/>
              <w:numPr>
                <w:ilvl w:val="0"/>
                <w:numId w:val="16"/>
              </w:numPr>
              <w:spacing w:after="120"/>
              <w:ind w:left="341" w:hanging="284"/>
              <w:rPr>
                <w:rFonts w:ascii="Calibri" w:hAnsi="Calibri" w:cs="Calibri"/>
              </w:rPr>
            </w:pPr>
            <w:r w:rsidRPr="00CB5B8A">
              <w:rPr>
                <w:rFonts w:ascii="Calibri" w:hAnsi="Calibri" w:cs="Calibri"/>
              </w:rPr>
              <w:t xml:space="preserve">Leonie Pickett, Noongar Mia </w:t>
            </w:r>
            <w:proofErr w:type="spellStart"/>
            <w:r w:rsidRPr="00CB5B8A">
              <w:rPr>
                <w:rFonts w:ascii="Calibri" w:hAnsi="Calibri" w:cs="Calibri"/>
              </w:rPr>
              <w:t>Mia</w:t>
            </w:r>
            <w:proofErr w:type="spellEnd"/>
          </w:p>
          <w:p w14:paraId="172EBB19" w14:textId="04E5E0EE" w:rsidR="005A11AB" w:rsidRPr="005A11AB" w:rsidRDefault="005A11AB" w:rsidP="005A11AB">
            <w:pPr>
              <w:spacing w:after="120"/>
              <w:ind w:left="57"/>
              <w:rPr>
                <w:rFonts w:ascii="Calibri" w:hAnsi="Calibri" w:cs="Calibri"/>
              </w:rPr>
            </w:pPr>
            <w:r w:rsidRPr="005A11AB">
              <w:rPr>
                <w:rFonts w:ascii="Calibri" w:hAnsi="Calibri" w:cs="Calibri"/>
                <w:b/>
                <w:bCs/>
              </w:rPr>
              <w:t>Facilitator:</w:t>
            </w:r>
            <w:r w:rsidRPr="005A11AB">
              <w:rPr>
                <w:rFonts w:ascii="Calibri" w:hAnsi="Calibri" w:cs="Calibri"/>
              </w:rPr>
              <w:t xml:space="preserve"> </w:t>
            </w:r>
            <w:r w:rsidR="00245FD9">
              <w:rPr>
                <w:rFonts w:ascii="Calibri" w:hAnsi="Calibri" w:cs="Calibri"/>
              </w:rPr>
              <w:t xml:space="preserve">Professor </w:t>
            </w:r>
            <w:r w:rsidRPr="005A11AB">
              <w:rPr>
                <w:rFonts w:ascii="Calibri" w:hAnsi="Calibri" w:cs="Calibri"/>
              </w:rPr>
              <w:t>Kerry Arabena</w:t>
            </w:r>
            <w:r w:rsidR="00245FD9">
              <w:rPr>
                <w:rFonts w:ascii="Calibri" w:hAnsi="Calibri" w:cs="Calibri"/>
              </w:rPr>
              <w:t>, Arabena Consulting</w:t>
            </w:r>
          </w:p>
        </w:tc>
      </w:tr>
      <w:tr w:rsidR="00AB6802" w14:paraId="40FA19D5" w14:textId="77777777" w:rsidTr="006B2F42">
        <w:tc>
          <w:tcPr>
            <w:tcW w:w="1081" w:type="dxa"/>
            <w:shd w:val="clear" w:color="auto" w:fill="D9D9D9" w:themeFill="background1" w:themeFillShade="D9"/>
          </w:tcPr>
          <w:p w14:paraId="1F76D95D" w14:textId="5882A023" w:rsidR="00AB6802" w:rsidRPr="002A2D29" w:rsidRDefault="00AB6802" w:rsidP="005447F0">
            <w:pPr>
              <w:rPr>
                <w:rFonts w:ascii="Calibri" w:hAnsi="Calibri" w:cs="Calibri"/>
              </w:rPr>
            </w:pPr>
            <w:r w:rsidRPr="002A2D29">
              <w:rPr>
                <w:rFonts w:ascii="Calibri" w:hAnsi="Calibri" w:cs="Calibri"/>
              </w:rPr>
              <w:t>10.30am</w:t>
            </w:r>
          </w:p>
        </w:tc>
        <w:tc>
          <w:tcPr>
            <w:tcW w:w="7935" w:type="dxa"/>
            <w:shd w:val="clear" w:color="auto" w:fill="D9D9D9" w:themeFill="background1" w:themeFillShade="D9"/>
          </w:tcPr>
          <w:p w14:paraId="2D7D74E4" w14:textId="1700571F" w:rsidR="00AB6802" w:rsidRPr="002A2D29" w:rsidRDefault="00AB6802" w:rsidP="005447F0">
            <w:pPr>
              <w:rPr>
                <w:rFonts w:ascii="Calibri" w:hAnsi="Calibri" w:cs="Calibri"/>
                <w:i/>
                <w:iCs/>
              </w:rPr>
            </w:pPr>
            <w:r w:rsidRPr="002A2D29">
              <w:rPr>
                <w:rFonts w:ascii="Calibri" w:hAnsi="Calibri" w:cs="Calibri"/>
                <w:i/>
                <w:iCs/>
              </w:rPr>
              <w:t>Morning tea</w:t>
            </w:r>
          </w:p>
        </w:tc>
      </w:tr>
      <w:tr w:rsidR="00AB6802" w:rsidRPr="002A2D29" w14:paraId="78A67DD9" w14:textId="77777777" w:rsidTr="002A2D29">
        <w:tc>
          <w:tcPr>
            <w:tcW w:w="1081" w:type="dxa"/>
            <w:shd w:val="clear" w:color="auto" w:fill="60269E"/>
          </w:tcPr>
          <w:p w14:paraId="3028F950" w14:textId="61C194A8" w:rsidR="00AB6802" w:rsidRPr="002A2D29" w:rsidRDefault="00AB6802" w:rsidP="005447F0">
            <w:pPr>
              <w:rPr>
                <w:rFonts w:ascii="Calibri" w:hAnsi="Calibri" w:cs="Calibri"/>
                <w:b/>
                <w:bCs/>
                <w:color w:val="FFFFFF" w:themeColor="background1"/>
              </w:rPr>
            </w:pPr>
            <w:r w:rsidRPr="002A2D29">
              <w:rPr>
                <w:rFonts w:ascii="Calibri" w:hAnsi="Calibri" w:cs="Calibri"/>
                <w:b/>
                <w:bCs/>
                <w:color w:val="FFFFFF" w:themeColor="background1"/>
              </w:rPr>
              <w:t>11.</w:t>
            </w:r>
            <w:r w:rsidR="00917220">
              <w:rPr>
                <w:rFonts w:ascii="Calibri" w:hAnsi="Calibri" w:cs="Calibri"/>
                <w:b/>
                <w:bCs/>
                <w:color w:val="FFFFFF" w:themeColor="background1"/>
              </w:rPr>
              <w:t>0</w:t>
            </w:r>
            <w:r w:rsidRPr="002A2D29">
              <w:rPr>
                <w:rFonts w:ascii="Calibri" w:hAnsi="Calibri" w:cs="Calibri"/>
                <w:b/>
                <w:bCs/>
                <w:color w:val="FFFFFF" w:themeColor="background1"/>
              </w:rPr>
              <w:t>0am</w:t>
            </w:r>
          </w:p>
        </w:tc>
        <w:tc>
          <w:tcPr>
            <w:tcW w:w="7935" w:type="dxa"/>
            <w:shd w:val="clear" w:color="auto" w:fill="60269E"/>
          </w:tcPr>
          <w:p w14:paraId="2EF14310" w14:textId="5C4B5435" w:rsidR="00AB6802" w:rsidRPr="002A2D29" w:rsidRDefault="00AB6802" w:rsidP="005447F0">
            <w:pPr>
              <w:rPr>
                <w:rFonts w:ascii="Calibri" w:hAnsi="Calibri" w:cs="Calibri"/>
                <w:b/>
                <w:bCs/>
                <w:color w:val="FFFFFF" w:themeColor="background1"/>
              </w:rPr>
            </w:pPr>
            <w:r w:rsidRPr="002A2D29">
              <w:rPr>
                <w:rFonts w:ascii="Calibri" w:hAnsi="Calibri" w:cs="Calibri"/>
                <w:b/>
                <w:bCs/>
                <w:color w:val="FFFFFF" w:themeColor="background1"/>
              </w:rPr>
              <w:t>Concurrent Sessions</w:t>
            </w:r>
          </w:p>
        </w:tc>
      </w:tr>
      <w:tr w:rsidR="00FF453C" w14:paraId="6A14543C" w14:textId="77777777" w:rsidTr="002A2D29">
        <w:tc>
          <w:tcPr>
            <w:tcW w:w="1081" w:type="dxa"/>
          </w:tcPr>
          <w:p w14:paraId="6FF12492" w14:textId="77777777" w:rsidR="00FF453C" w:rsidRPr="002A2D29" w:rsidRDefault="00FF453C" w:rsidP="005447F0">
            <w:pPr>
              <w:rPr>
                <w:rFonts w:ascii="Calibri" w:hAnsi="Calibri" w:cs="Calibri"/>
              </w:rPr>
            </w:pPr>
          </w:p>
        </w:tc>
        <w:tc>
          <w:tcPr>
            <w:tcW w:w="7935" w:type="dxa"/>
          </w:tcPr>
          <w:p w14:paraId="0454AC12" w14:textId="77777777" w:rsidR="00FF453C" w:rsidRPr="002A2D29" w:rsidRDefault="00FF453C" w:rsidP="005447F0">
            <w:pPr>
              <w:rPr>
                <w:rFonts w:ascii="Calibri" w:hAnsi="Calibri" w:cs="Calibri"/>
                <w:b/>
                <w:bCs/>
              </w:rPr>
            </w:pPr>
            <w:r w:rsidRPr="002A2D29">
              <w:rPr>
                <w:rFonts w:ascii="Calibri" w:hAnsi="Calibri" w:cs="Calibri"/>
                <w:b/>
                <w:bCs/>
              </w:rPr>
              <w:t xml:space="preserve">Concurrent 1 – Research in academia and in practice: working together for greater impact </w:t>
            </w:r>
          </w:p>
          <w:p w14:paraId="1E8A9D98" w14:textId="77777777" w:rsidR="00FF453C" w:rsidRDefault="00FF453C" w:rsidP="005447F0">
            <w:pPr>
              <w:rPr>
                <w:rFonts w:ascii="Calibri" w:hAnsi="Calibri" w:cs="Calibri"/>
              </w:rPr>
            </w:pPr>
            <w:r w:rsidRPr="002A2D29">
              <w:rPr>
                <w:rFonts w:ascii="Calibri" w:hAnsi="Calibri" w:cs="Calibri"/>
              </w:rPr>
              <w:t>Research has too often been done to the sector and to people experiencing homelessness rather than with them. The session recognises that partnerships between academia, the sector and those with lived experience can be challenging on all sides and discusses how to jointly create research and impact that would not have been possible otherwise.</w:t>
            </w:r>
          </w:p>
          <w:p w14:paraId="46CC95E7" w14:textId="6752594D" w:rsidR="00E1213C" w:rsidRPr="000A345E" w:rsidRDefault="00D62F95" w:rsidP="005447F0">
            <w:pPr>
              <w:spacing w:before="120"/>
              <w:rPr>
                <w:rFonts w:ascii="Calibri" w:hAnsi="Calibri" w:cs="Calibri"/>
                <w:b/>
                <w:bCs/>
              </w:rPr>
            </w:pPr>
            <w:r>
              <w:rPr>
                <w:rFonts w:ascii="Calibri" w:hAnsi="Calibri" w:cs="Calibri"/>
                <w:b/>
                <w:bCs/>
              </w:rPr>
              <w:t>Speakers</w:t>
            </w:r>
            <w:r w:rsidR="00E1213C" w:rsidRPr="000A345E">
              <w:rPr>
                <w:rFonts w:ascii="Calibri" w:hAnsi="Calibri" w:cs="Calibri"/>
                <w:b/>
                <w:bCs/>
              </w:rPr>
              <w:t>:</w:t>
            </w:r>
          </w:p>
          <w:p w14:paraId="1C3A9E96" w14:textId="62A884B8" w:rsidR="00E1213C" w:rsidRDefault="00E1213C" w:rsidP="005447F0">
            <w:pPr>
              <w:pStyle w:val="ListParagraph"/>
              <w:numPr>
                <w:ilvl w:val="0"/>
                <w:numId w:val="16"/>
              </w:numPr>
              <w:ind w:left="341" w:hanging="284"/>
              <w:rPr>
                <w:rFonts w:ascii="Calibri" w:hAnsi="Calibri" w:cs="Calibri"/>
              </w:rPr>
            </w:pPr>
            <w:r w:rsidRPr="00E1213C">
              <w:rPr>
                <w:rFonts w:ascii="Calibri" w:hAnsi="Calibri" w:cs="Calibri"/>
              </w:rPr>
              <w:t>Gwion Cain, Mission Australia</w:t>
            </w:r>
          </w:p>
          <w:p w14:paraId="0886E39B" w14:textId="0792E153" w:rsidR="00E1213C" w:rsidRDefault="00E1213C" w:rsidP="005447F0">
            <w:pPr>
              <w:pStyle w:val="ListParagraph"/>
              <w:numPr>
                <w:ilvl w:val="0"/>
                <w:numId w:val="16"/>
              </w:numPr>
              <w:ind w:left="341" w:hanging="284"/>
              <w:rPr>
                <w:rFonts w:ascii="Calibri" w:hAnsi="Calibri" w:cs="Calibri"/>
              </w:rPr>
            </w:pPr>
            <w:r w:rsidRPr="00E1213C">
              <w:rPr>
                <w:rFonts w:ascii="Calibri" w:hAnsi="Calibri" w:cs="Calibri"/>
              </w:rPr>
              <w:t>Prof</w:t>
            </w:r>
            <w:r w:rsidR="005E5596">
              <w:rPr>
                <w:rFonts w:ascii="Calibri" w:hAnsi="Calibri" w:cs="Calibri"/>
              </w:rPr>
              <w:t>essor</w:t>
            </w:r>
            <w:r w:rsidRPr="00E1213C">
              <w:rPr>
                <w:rFonts w:ascii="Calibri" w:hAnsi="Calibri" w:cs="Calibri"/>
              </w:rPr>
              <w:t xml:space="preserve"> Robyn Martin RMIT University</w:t>
            </w:r>
          </w:p>
          <w:p w14:paraId="071237FD" w14:textId="2DC2E7B9" w:rsidR="00E1213C" w:rsidRDefault="00E1213C" w:rsidP="005447F0">
            <w:pPr>
              <w:pStyle w:val="ListParagraph"/>
              <w:numPr>
                <w:ilvl w:val="0"/>
                <w:numId w:val="16"/>
              </w:numPr>
              <w:ind w:left="341" w:hanging="284"/>
              <w:rPr>
                <w:rFonts w:ascii="Calibri" w:hAnsi="Calibri" w:cs="Calibri"/>
              </w:rPr>
            </w:pPr>
            <w:r w:rsidRPr="00E1213C">
              <w:rPr>
                <w:rFonts w:ascii="Calibri" w:hAnsi="Calibri" w:cs="Calibri"/>
              </w:rPr>
              <w:t>Prof</w:t>
            </w:r>
            <w:r w:rsidR="005E5596">
              <w:rPr>
                <w:rFonts w:ascii="Calibri" w:hAnsi="Calibri" w:cs="Calibri"/>
              </w:rPr>
              <w:t>essor</w:t>
            </w:r>
            <w:r w:rsidRPr="00E1213C">
              <w:rPr>
                <w:rFonts w:ascii="Calibri" w:hAnsi="Calibri" w:cs="Calibri"/>
              </w:rPr>
              <w:t xml:space="preserve"> kylie valentine, UNSW</w:t>
            </w:r>
          </w:p>
          <w:p w14:paraId="5B131A38" w14:textId="77777777" w:rsidR="00E1213C" w:rsidRDefault="00E1213C" w:rsidP="005447F0">
            <w:pPr>
              <w:pStyle w:val="ListParagraph"/>
              <w:numPr>
                <w:ilvl w:val="0"/>
                <w:numId w:val="16"/>
              </w:numPr>
              <w:spacing w:after="120"/>
              <w:ind w:left="341" w:hanging="284"/>
              <w:rPr>
                <w:rFonts w:ascii="Calibri" w:hAnsi="Calibri" w:cs="Calibri"/>
              </w:rPr>
            </w:pPr>
            <w:r w:rsidRPr="00E1213C">
              <w:rPr>
                <w:rFonts w:ascii="Calibri" w:hAnsi="Calibri" w:cs="Calibri"/>
              </w:rPr>
              <w:t>Prof</w:t>
            </w:r>
            <w:r w:rsidR="005E5596">
              <w:rPr>
                <w:rFonts w:ascii="Calibri" w:hAnsi="Calibri" w:cs="Calibri"/>
              </w:rPr>
              <w:t>essor</w:t>
            </w:r>
            <w:r w:rsidRPr="00E1213C">
              <w:rPr>
                <w:rFonts w:ascii="Calibri" w:hAnsi="Calibri" w:cs="Calibri"/>
              </w:rPr>
              <w:t xml:space="preserve"> Stephen Whelan University of Sydney</w:t>
            </w:r>
          </w:p>
          <w:p w14:paraId="1114E7FB" w14:textId="39FA10E3" w:rsidR="00DD54C9" w:rsidRPr="00DD54C9" w:rsidRDefault="00DD54C9" w:rsidP="00DD54C9">
            <w:pPr>
              <w:spacing w:after="120"/>
              <w:rPr>
                <w:rFonts w:ascii="Calibri" w:hAnsi="Calibri" w:cs="Calibri"/>
              </w:rPr>
            </w:pPr>
            <w:r w:rsidRPr="00DD54C9">
              <w:rPr>
                <w:rFonts w:ascii="Calibri" w:hAnsi="Calibri" w:cs="Calibri"/>
                <w:b/>
                <w:bCs/>
              </w:rPr>
              <w:t>Facilitator:</w:t>
            </w:r>
            <w:r>
              <w:rPr>
                <w:rFonts w:ascii="Calibri" w:hAnsi="Calibri" w:cs="Calibri"/>
              </w:rPr>
              <w:t xml:space="preserve"> </w:t>
            </w:r>
            <w:r w:rsidRPr="00DD54C9">
              <w:rPr>
                <w:rFonts w:ascii="Calibri" w:hAnsi="Calibri" w:cs="Calibri"/>
              </w:rPr>
              <w:t>Dr Deb Batterham, Swinburne University</w:t>
            </w:r>
          </w:p>
        </w:tc>
      </w:tr>
    </w:tbl>
    <w:p w14:paraId="51AEFABE" w14:textId="77777777" w:rsidR="00DD54C9" w:rsidRDefault="00DD54C9">
      <w:r>
        <w:br w:type="page"/>
      </w:r>
    </w:p>
    <w:tbl>
      <w:tblPr>
        <w:tblStyle w:val="TableGrid"/>
        <w:tblW w:w="0" w:type="auto"/>
        <w:tblLook w:val="04A0" w:firstRow="1" w:lastRow="0" w:firstColumn="1" w:lastColumn="0" w:noHBand="0" w:noVBand="1"/>
      </w:tblPr>
      <w:tblGrid>
        <w:gridCol w:w="1081"/>
        <w:gridCol w:w="7935"/>
      </w:tblGrid>
      <w:tr w:rsidR="00DD54C9" w:rsidRPr="002A2D29" w14:paraId="298B3813" w14:textId="77777777" w:rsidTr="000508F4">
        <w:trPr>
          <w:tblHeader/>
        </w:trPr>
        <w:tc>
          <w:tcPr>
            <w:tcW w:w="1081" w:type="dxa"/>
            <w:shd w:val="clear" w:color="auto" w:fill="60269E"/>
          </w:tcPr>
          <w:p w14:paraId="74BC2654" w14:textId="77777777" w:rsidR="00DD54C9" w:rsidRPr="002A2D29" w:rsidRDefault="00DD54C9" w:rsidP="000508F4">
            <w:pPr>
              <w:rPr>
                <w:rFonts w:ascii="Calibri" w:hAnsi="Calibri" w:cs="Calibri"/>
                <w:b/>
                <w:bCs/>
                <w:color w:val="FFFFFF" w:themeColor="background1"/>
              </w:rPr>
            </w:pPr>
            <w:r w:rsidRPr="002A2D29">
              <w:rPr>
                <w:rFonts w:ascii="Calibri" w:hAnsi="Calibri" w:cs="Calibri"/>
                <w:b/>
                <w:bCs/>
                <w:color w:val="FFFFFF" w:themeColor="background1"/>
              </w:rPr>
              <w:lastRenderedPageBreak/>
              <w:t>Time</w:t>
            </w:r>
          </w:p>
        </w:tc>
        <w:tc>
          <w:tcPr>
            <w:tcW w:w="7935" w:type="dxa"/>
            <w:shd w:val="clear" w:color="auto" w:fill="60269E"/>
          </w:tcPr>
          <w:p w14:paraId="71176504" w14:textId="77777777" w:rsidR="00DD54C9" w:rsidRPr="002A2D29" w:rsidRDefault="00DD54C9" w:rsidP="000508F4">
            <w:pPr>
              <w:rPr>
                <w:rFonts w:ascii="Calibri" w:hAnsi="Calibri" w:cs="Calibri"/>
                <w:b/>
                <w:bCs/>
                <w:color w:val="FFFFFF" w:themeColor="background1"/>
              </w:rPr>
            </w:pPr>
            <w:r w:rsidRPr="002A2D29">
              <w:rPr>
                <w:rFonts w:ascii="Calibri" w:hAnsi="Calibri" w:cs="Calibri"/>
                <w:b/>
                <w:bCs/>
                <w:color w:val="FFFFFF" w:themeColor="background1"/>
              </w:rPr>
              <w:t>Session</w:t>
            </w:r>
          </w:p>
        </w:tc>
      </w:tr>
      <w:tr w:rsidR="00A05E79" w14:paraId="7B13BCEC" w14:textId="77777777" w:rsidTr="002A2D29">
        <w:tc>
          <w:tcPr>
            <w:tcW w:w="1081" w:type="dxa"/>
            <w:vMerge w:val="restart"/>
          </w:tcPr>
          <w:p w14:paraId="19EDB30C" w14:textId="1D978359" w:rsidR="00A05E79" w:rsidRPr="002A2D29" w:rsidRDefault="00A05E79" w:rsidP="005447F0">
            <w:pPr>
              <w:rPr>
                <w:rFonts w:ascii="Calibri" w:hAnsi="Calibri" w:cs="Calibri"/>
              </w:rPr>
            </w:pPr>
            <w:r>
              <w:rPr>
                <w:rFonts w:ascii="Calibri" w:hAnsi="Calibri" w:cs="Calibri"/>
              </w:rPr>
              <w:t>11am</w:t>
            </w:r>
          </w:p>
        </w:tc>
        <w:tc>
          <w:tcPr>
            <w:tcW w:w="7935" w:type="dxa"/>
          </w:tcPr>
          <w:p w14:paraId="65E54EA0" w14:textId="01B7748E" w:rsidR="00A05E79" w:rsidRPr="002A2D29" w:rsidRDefault="00A05E79" w:rsidP="005447F0">
            <w:pPr>
              <w:rPr>
                <w:rFonts w:ascii="Calibri" w:hAnsi="Calibri" w:cs="Calibri"/>
                <w:b/>
                <w:bCs/>
              </w:rPr>
            </w:pPr>
            <w:r w:rsidRPr="002A2D29">
              <w:rPr>
                <w:rFonts w:ascii="Calibri" w:hAnsi="Calibri" w:cs="Calibri"/>
                <w:b/>
                <w:bCs/>
              </w:rPr>
              <w:t>Concurrent 2 -</w:t>
            </w:r>
            <w:r>
              <w:rPr>
                <w:rFonts w:ascii="Calibri" w:hAnsi="Calibri" w:cs="Calibri"/>
                <w:b/>
                <w:bCs/>
              </w:rPr>
              <w:t xml:space="preserve"> </w:t>
            </w:r>
            <w:r w:rsidRPr="002A2D29">
              <w:rPr>
                <w:rFonts w:ascii="Calibri" w:hAnsi="Calibri" w:cs="Calibri"/>
                <w:b/>
                <w:bCs/>
              </w:rPr>
              <w:t>Zero Excuses: how Australian communities are ending rough sleeping</w:t>
            </w:r>
          </w:p>
          <w:p w14:paraId="56C88533" w14:textId="77777777" w:rsidR="00A05E79" w:rsidRDefault="00A05E79" w:rsidP="005447F0">
            <w:pPr>
              <w:rPr>
                <w:rFonts w:ascii="Calibri" w:hAnsi="Calibri" w:cs="Calibri"/>
              </w:rPr>
            </w:pPr>
            <w:r w:rsidRPr="002A2D29">
              <w:rPr>
                <w:rFonts w:ascii="Calibri" w:hAnsi="Calibri" w:cs="Calibri"/>
              </w:rPr>
              <w:t xml:space="preserve">Sydney, Northern Rivers, and Sunshine Coast share what it </w:t>
            </w:r>
            <w:proofErr w:type="gramStart"/>
            <w:r w:rsidRPr="002A2D29">
              <w:rPr>
                <w:rFonts w:ascii="Calibri" w:hAnsi="Calibri" w:cs="Calibri"/>
              </w:rPr>
              <w:t>actually takes</w:t>
            </w:r>
            <w:proofErr w:type="gramEnd"/>
            <w:r w:rsidRPr="002A2D29">
              <w:rPr>
                <w:rFonts w:ascii="Calibri" w:hAnsi="Calibri" w:cs="Calibri"/>
              </w:rPr>
              <w:t xml:space="preserve"> to end rough sleeping: breaking down silos, shared data, health embedded in homelessness responses and lived experience at the table.</w:t>
            </w:r>
          </w:p>
          <w:p w14:paraId="65AAD403" w14:textId="6769AEF4" w:rsidR="00A05E79" w:rsidRPr="000A345E" w:rsidRDefault="00D62F95" w:rsidP="005447F0">
            <w:pPr>
              <w:spacing w:before="120"/>
              <w:rPr>
                <w:rFonts w:ascii="Calibri" w:hAnsi="Calibri" w:cs="Calibri"/>
                <w:b/>
                <w:bCs/>
              </w:rPr>
            </w:pPr>
            <w:r>
              <w:rPr>
                <w:rFonts w:ascii="Calibri" w:hAnsi="Calibri" w:cs="Calibri"/>
                <w:b/>
                <w:bCs/>
              </w:rPr>
              <w:t>Speakers</w:t>
            </w:r>
            <w:r w:rsidR="00A05E79" w:rsidRPr="000A345E">
              <w:rPr>
                <w:rFonts w:ascii="Calibri" w:hAnsi="Calibri" w:cs="Calibri"/>
                <w:b/>
                <w:bCs/>
              </w:rPr>
              <w:t>:</w:t>
            </w:r>
          </w:p>
          <w:p w14:paraId="659452CD" w14:textId="0F8ED9E4" w:rsidR="00A05E79" w:rsidRPr="00E1213C" w:rsidRDefault="00A05E79" w:rsidP="005447F0">
            <w:pPr>
              <w:pStyle w:val="ListParagraph"/>
              <w:numPr>
                <w:ilvl w:val="0"/>
                <w:numId w:val="16"/>
              </w:numPr>
              <w:ind w:left="341" w:hanging="284"/>
              <w:rPr>
                <w:rFonts w:ascii="Calibri" w:hAnsi="Calibri" w:cs="Calibri"/>
              </w:rPr>
            </w:pPr>
            <w:r>
              <w:rPr>
                <w:rFonts w:ascii="Calibri" w:hAnsi="Calibri" w:cs="Calibri"/>
              </w:rPr>
              <w:t>Emma Christie, IFYS</w:t>
            </w:r>
          </w:p>
          <w:p w14:paraId="063968E7" w14:textId="62C674C1" w:rsidR="00A05E79" w:rsidRPr="00E1213C" w:rsidRDefault="00A05E79" w:rsidP="005447F0">
            <w:pPr>
              <w:pStyle w:val="ListParagraph"/>
              <w:numPr>
                <w:ilvl w:val="0"/>
                <w:numId w:val="16"/>
              </w:numPr>
              <w:ind w:left="341" w:hanging="284"/>
              <w:rPr>
                <w:rFonts w:ascii="Calibri" w:hAnsi="Calibri" w:cs="Calibri"/>
              </w:rPr>
            </w:pPr>
            <w:r w:rsidRPr="00E1213C">
              <w:rPr>
                <w:rFonts w:ascii="Calibri" w:hAnsi="Calibri" w:cs="Calibri"/>
              </w:rPr>
              <w:t xml:space="preserve">Katie Feeney, </w:t>
            </w:r>
            <w:r>
              <w:rPr>
                <w:rFonts w:ascii="Calibri" w:hAnsi="Calibri" w:cs="Calibri"/>
              </w:rPr>
              <w:t xml:space="preserve">Sydney Zero, </w:t>
            </w:r>
            <w:r w:rsidRPr="00E1213C">
              <w:rPr>
                <w:rFonts w:ascii="Calibri" w:hAnsi="Calibri" w:cs="Calibri"/>
              </w:rPr>
              <w:t>End Street Sleeping Collaboration</w:t>
            </w:r>
          </w:p>
          <w:p w14:paraId="34296853" w14:textId="77777777" w:rsidR="00A05E79" w:rsidRDefault="00A05E79" w:rsidP="005447F0">
            <w:pPr>
              <w:pStyle w:val="ListParagraph"/>
              <w:numPr>
                <w:ilvl w:val="0"/>
                <w:numId w:val="16"/>
              </w:numPr>
              <w:ind w:left="341" w:hanging="284"/>
              <w:rPr>
                <w:rFonts w:ascii="Calibri" w:hAnsi="Calibri" w:cs="Calibri"/>
              </w:rPr>
            </w:pPr>
            <w:r w:rsidRPr="00E1213C">
              <w:rPr>
                <w:rFonts w:ascii="Calibri" w:hAnsi="Calibri" w:cs="Calibri"/>
              </w:rPr>
              <w:t xml:space="preserve">Sacha Zunic, </w:t>
            </w:r>
            <w:r>
              <w:rPr>
                <w:rFonts w:ascii="Calibri" w:hAnsi="Calibri" w:cs="Calibri"/>
              </w:rPr>
              <w:t xml:space="preserve">Northern Rivers Zero, </w:t>
            </w:r>
            <w:r w:rsidRPr="00E1213C">
              <w:rPr>
                <w:rFonts w:ascii="Calibri" w:hAnsi="Calibri" w:cs="Calibri"/>
              </w:rPr>
              <w:t>End Street Sleeping Collaboration</w:t>
            </w:r>
          </w:p>
          <w:p w14:paraId="4EFA802A" w14:textId="7ED23D37" w:rsidR="00A05E79" w:rsidRPr="005447F0" w:rsidRDefault="006A6735" w:rsidP="00D43ED1">
            <w:pPr>
              <w:spacing w:before="120" w:after="120"/>
              <w:rPr>
                <w:rFonts w:ascii="Calibri" w:hAnsi="Calibri" w:cs="Calibri"/>
              </w:rPr>
            </w:pPr>
            <w:r w:rsidRPr="00D43ED1">
              <w:rPr>
                <w:rFonts w:ascii="Calibri" w:hAnsi="Calibri" w:cs="Calibri"/>
                <w:b/>
                <w:bCs/>
              </w:rPr>
              <w:t>Facilitator:</w:t>
            </w:r>
            <w:r>
              <w:rPr>
                <w:rFonts w:ascii="Calibri" w:hAnsi="Calibri" w:cs="Calibri"/>
              </w:rPr>
              <w:t xml:space="preserve"> </w:t>
            </w:r>
            <w:r w:rsidR="00D43ED1">
              <w:rPr>
                <w:rFonts w:ascii="Calibri" w:hAnsi="Calibri" w:cs="Calibri"/>
              </w:rPr>
              <w:t>David Pearson, Australian Alliance to End Homelessness</w:t>
            </w:r>
          </w:p>
        </w:tc>
      </w:tr>
      <w:tr w:rsidR="00A05E79" w14:paraId="75F5D087" w14:textId="77777777" w:rsidTr="002A2D29">
        <w:tc>
          <w:tcPr>
            <w:tcW w:w="1081" w:type="dxa"/>
            <w:vMerge/>
          </w:tcPr>
          <w:p w14:paraId="0D6103EB" w14:textId="56D2144C" w:rsidR="00A05E79" w:rsidRPr="002A2D29" w:rsidRDefault="00A05E79" w:rsidP="005447F0">
            <w:pPr>
              <w:rPr>
                <w:rFonts w:ascii="Calibri" w:hAnsi="Calibri" w:cs="Calibri"/>
              </w:rPr>
            </w:pPr>
          </w:p>
        </w:tc>
        <w:tc>
          <w:tcPr>
            <w:tcW w:w="7935" w:type="dxa"/>
          </w:tcPr>
          <w:p w14:paraId="2C402460" w14:textId="741D904C" w:rsidR="00A05E79" w:rsidRPr="002A2D29" w:rsidRDefault="00A05E79" w:rsidP="005447F0">
            <w:pPr>
              <w:rPr>
                <w:rFonts w:ascii="Calibri" w:hAnsi="Calibri" w:cs="Calibri"/>
                <w:b/>
                <w:bCs/>
              </w:rPr>
            </w:pPr>
            <w:r w:rsidRPr="002A2D29">
              <w:rPr>
                <w:rFonts w:ascii="Calibri" w:hAnsi="Calibri" w:cs="Calibri"/>
                <w:b/>
                <w:bCs/>
              </w:rPr>
              <w:t xml:space="preserve">Concurrent 3 - Beyond the benchmark: </w:t>
            </w:r>
            <w:r>
              <w:rPr>
                <w:rFonts w:ascii="Calibri" w:hAnsi="Calibri" w:cs="Calibri"/>
                <w:b/>
                <w:bCs/>
              </w:rPr>
              <w:t>R</w:t>
            </w:r>
            <w:r w:rsidRPr="002A2D29">
              <w:rPr>
                <w:rFonts w:ascii="Calibri" w:hAnsi="Calibri" w:cs="Calibri"/>
                <w:b/>
                <w:bCs/>
              </w:rPr>
              <w:t>ethinking how we define severe overcrowding</w:t>
            </w:r>
          </w:p>
          <w:p w14:paraId="169186A0" w14:textId="77777777" w:rsidR="00A05E79" w:rsidRDefault="00A05E79" w:rsidP="005447F0">
            <w:pPr>
              <w:spacing w:after="120"/>
              <w:rPr>
                <w:rFonts w:ascii="Calibri" w:hAnsi="Calibri" w:cs="Calibri"/>
              </w:rPr>
            </w:pPr>
            <w:r w:rsidRPr="002A2D29">
              <w:rPr>
                <w:rFonts w:ascii="Calibri" w:hAnsi="Calibri" w:cs="Calibri"/>
              </w:rPr>
              <w:t>This session challenges whether a single definition of severe overcrowding captures the diversity of Australian experiences. Drawing on examples from the NT and NSW, it explores how overcrowding is lived, measured and responded to — and what a more context-responsive approach could mean for policy and practice.</w:t>
            </w:r>
          </w:p>
          <w:p w14:paraId="1E5E77C3" w14:textId="77777777" w:rsidR="00A05E79" w:rsidRPr="00ED3CD4" w:rsidRDefault="00A05E79" w:rsidP="00ED3CD4">
            <w:pPr>
              <w:pStyle w:val="ListParagraph"/>
              <w:numPr>
                <w:ilvl w:val="0"/>
                <w:numId w:val="16"/>
              </w:numPr>
              <w:ind w:left="341" w:hanging="284"/>
              <w:rPr>
                <w:rFonts w:ascii="Calibri" w:hAnsi="Calibri" w:cs="Calibri"/>
              </w:rPr>
            </w:pPr>
            <w:r w:rsidRPr="00ED3CD4">
              <w:rPr>
                <w:rFonts w:ascii="Calibri" w:hAnsi="Calibri" w:cs="Calibri"/>
              </w:rPr>
              <w:t>Jackson Hills, National Shelter</w:t>
            </w:r>
          </w:p>
          <w:p w14:paraId="66A8918B" w14:textId="796DFA06" w:rsidR="00A05E79" w:rsidRPr="00ED3CD4" w:rsidRDefault="00A05E79" w:rsidP="00ED3CD4">
            <w:pPr>
              <w:pStyle w:val="ListParagraph"/>
              <w:numPr>
                <w:ilvl w:val="0"/>
                <w:numId w:val="16"/>
              </w:numPr>
              <w:ind w:left="341" w:hanging="284"/>
              <w:rPr>
                <w:rFonts w:ascii="Calibri" w:hAnsi="Calibri" w:cs="Calibri"/>
              </w:rPr>
            </w:pPr>
            <w:r w:rsidRPr="00ED3CD4">
              <w:rPr>
                <w:rFonts w:ascii="Calibri" w:hAnsi="Calibri" w:cs="Calibri"/>
              </w:rPr>
              <w:t>Violet Kenne - NT Shelter</w:t>
            </w:r>
          </w:p>
          <w:p w14:paraId="47EB364D" w14:textId="77777777" w:rsidR="00A05E79" w:rsidRDefault="00A05E79" w:rsidP="00ED3CD4">
            <w:pPr>
              <w:pStyle w:val="ListParagraph"/>
              <w:numPr>
                <w:ilvl w:val="0"/>
                <w:numId w:val="16"/>
              </w:numPr>
              <w:ind w:left="341" w:hanging="284"/>
              <w:rPr>
                <w:rFonts w:ascii="Calibri" w:hAnsi="Calibri" w:cs="Calibri"/>
              </w:rPr>
            </w:pPr>
            <w:r w:rsidRPr="00ED3CD4">
              <w:rPr>
                <w:rFonts w:ascii="Calibri" w:hAnsi="Calibri" w:cs="Calibri"/>
              </w:rPr>
              <w:t xml:space="preserve">Douglas Multa, Central Land Council and Director of </w:t>
            </w:r>
            <w:proofErr w:type="spellStart"/>
            <w:r w:rsidRPr="00ED3CD4">
              <w:rPr>
                <w:rFonts w:ascii="Calibri" w:hAnsi="Calibri" w:cs="Calibri"/>
              </w:rPr>
              <w:t>Ngurratjuta</w:t>
            </w:r>
            <w:proofErr w:type="spellEnd"/>
            <w:r w:rsidRPr="00ED3CD4">
              <w:rPr>
                <w:rFonts w:ascii="Calibri" w:hAnsi="Calibri" w:cs="Calibri"/>
              </w:rPr>
              <w:t xml:space="preserve"> </w:t>
            </w:r>
          </w:p>
          <w:p w14:paraId="3DC76459" w14:textId="77777777" w:rsidR="00A05E79" w:rsidRDefault="00A05E79" w:rsidP="00ED3CD4">
            <w:pPr>
              <w:pStyle w:val="ListParagraph"/>
              <w:numPr>
                <w:ilvl w:val="0"/>
                <w:numId w:val="16"/>
              </w:numPr>
              <w:ind w:left="341" w:hanging="284"/>
              <w:rPr>
                <w:rFonts w:ascii="Calibri" w:hAnsi="Calibri" w:cs="Calibri"/>
              </w:rPr>
            </w:pPr>
            <w:r w:rsidRPr="00ED3CD4">
              <w:rPr>
                <w:rFonts w:ascii="Calibri" w:hAnsi="Calibri" w:cs="Calibri"/>
              </w:rPr>
              <w:t>Skye Thompson, Ngurratjuta/</w:t>
            </w:r>
            <w:proofErr w:type="spellStart"/>
            <w:r w:rsidRPr="00ED3CD4">
              <w:rPr>
                <w:rFonts w:ascii="Calibri" w:hAnsi="Calibri" w:cs="Calibri"/>
              </w:rPr>
              <w:t>Pmara</w:t>
            </w:r>
            <w:proofErr w:type="spellEnd"/>
            <w:r w:rsidRPr="00ED3CD4">
              <w:rPr>
                <w:rFonts w:ascii="Calibri" w:hAnsi="Calibri" w:cs="Calibri"/>
              </w:rPr>
              <w:t xml:space="preserve"> </w:t>
            </w:r>
            <w:proofErr w:type="spellStart"/>
            <w:r w:rsidRPr="00ED3CD4">
              <w:rPr>
                <w:rFonts w:ascii="Calibri" w:hAnsi="Calibri" w:cs="Calibri"/>
              </w:rPr>
              <w:t>Ntjarra</w:t>
            </w:r>
            <w:proofErr w:type="spellEnd"/>
            <w:r w:rsidRPr="00ED3CD4">
              <w:rPr>
                <w:rFonts w:ascii="Calibri" w:hAnsi="Calibri" w:cs="Calibri"/>
              </w:rPr>
              <w:t xml:space="preserve"> Aboriginal Corporation</w:t>
            </w:r>
          </w:p>
          <w:p w14:paraId="5DE00392" w14:textId="605F2754" w:rsidR="00A05E79" w:rsidRPr="00ED3CD4" w:rsidRDefault="00A05E79" w:rsidP="00D43ED1">
            <w:pPr>
              <w:spacing w:before="120" w:after="120"/>
              <w:ind w:left="57"/>
              <w:rPr>
                <w:rFonts w:ascii="Calibri" w:hAnsi="Calibri" w:cs="Calibri"/>
              </w:rPr>
            </w:pPr>
            <w:r w:rsidRPr="00ED3CD4">
              <w:rPr>
                <w:rFonts w:ascii="Calibri" w:hAnsi="Calibri" w:cs="Calibri"/>
                <w:b/>
                <w:bCs/>
              </w:rPr>
              <w:t>Facilitator:</w:t>
            </w:r>
            <w:r>
              <w:rPr>
                <w:rFonts w:ascii="Calibri" w:hAnsi="Calibri" w:cs="Calibri"/>
              </w:rPr>
              <w:t xml:space="preserve"> Shaun Middlebrook, AHURI</w:t>
            </w:r>
          </w:p>
        </w:tc>
      </w:tr>
      <w:tr w:rsidR="00A05E79" w14:paraId="478989CF" w14:textId="77777777" w:rsidTr="002A2D29">
        <w:tc>
          <w:tcPr>
            <w:tcW w:w="1081" w:type="dxa"/>
            <w:vMerge/>
          </w:tcPr>
          <w:p w14:paraId="107E10DF" w14:textId="124F83E2" w:rsidR="00A05E79" w:rsidRPr="002A2D29" w:rsidRDefault="00A05E79" w:rsidP="005447F0">
            <w:pPr>
              <w:rPr>
                <w:rFonts w:ascii="Calibri" w:hAnsi="Calibri" w:cs="Calibri"/>
              </w:rPr>
            </w:pPr>
          </w:p>
        </w:tc>
        <w:tc>
          <w:tcPr>
            <w:tcW w:w="7935" w:type="dxa"/>
          </w:tcPr>
          <w:p w14:paraId="66C7417F" w14:textId="7CA26DF3" w:rsidR="00A05E79" w:rsidRPr="002A2D29" w:rsidRDefault="00A05E79" w:rsidP="005447F0">
            <w:pPr>
              <w:rPr>
                <w:rFonts w:ascii="Calibri" w:hAnsi="Calibri" w:cs="Calibri"/>
                <w:b/>
                <w:bCs/>
              </w:rPr>
            </w:pPr>
            <w:r w:rsidRPr="002A2D29">
              <w:rPr>
                <w:rFonts w:ascii="Calibri" w:hAnsi="Calibri" w:cs="Calibri"/>
                <w:b/>
                <w:bCs/>
              </w:rPr>
              <w:t>Concurrent 4 -</w:t>
            </w:r>
            <w:r>
              <w:rPr>
                <w:rFonts w:ascii="Calibri" w:hAnsi="Calibri" w:cs="Calibri"/>
                <w:b/>
                <w:bCs/>
              </w:rPr>
              <w:t xml:space="preserve"> </w:t>
            </w:r>
            <w:r w:rsidRPr="002A2D29">
              <w:rPr>
                <w:rFonts w:ascii="Calibri" w:hAnsi="Calibri" w:cs="Calibri"/>
                <w:b/>
                <w:bCs/>
              </w:rPr>
              <w:t xml:space="preserve">Heard and </w:t>
            </w:r>
            <w:r>
              <w:rPr>
                <w:rFonts w:ascii="Calibri" w:hAnsi="Calibri" w:cs="Calibri"/>
                <w:b/>
                <w:bCs/>
              </w:rPr>
              <w:t>r</w:t>
            </w:r>
            <w:r w:rsidRPr="002A2D29">
              <w:rPr>
                <w:rFonts w:ascii="Calibri" w:hAnsi="Calibri" w:cs="Calibri"/>
                <w:b/>
                <w:bCs/>
              </w:rPr>
              <w:t>espected: when young people's voices shape the response</w:t>
            </w:r>
          </w:p>
          <w:p w14:paraId="05ACF520" w14:textId="77777777" w:rsidR="00A05E79" w:rsidRDefault="00A05E79" w:rsidP="005447F0">
            <w:pPr>
              <w:rPr>
                <w:rFonts w:ascii="Calibri" w:hAnsi="Calibri" w:cs="Calibri"/>
              </w:rPr>
            </w:pPr>
            <w:r w:rsidRPr="002A2D29">
              <w:rPr>
                <w:rFonts w:ascii="Calibri" w:hAnsi="Calibri" w:cs="Calibri"/>
              </w:rPr>
              <w:t>This session shares what happens when services genuinely listen to young people experiencing homelessness: youth-led advocacy that changed a government budget, Open Dialogue in Shepparton, and the deeper search for belonging behind every housing crisis.</w:t>
            </w:r>
          </w:p>
          <w:p w14:paraId="5744722A" w14:textId="5C5813AE" w:rsidR="00A05E79" w:rsidRPr="000A345E" w:rsidRDefault="00D62F95" w:rsidP="005447F0">
            <w:pPr>
              <w:spacing w:before="120"/>
              <w:rPr>
                <w:rFonts w:ascii="Calibri" w:hAnsi="Calibri" w:cs="Calibri"/>
                <w:b/>
                <w:bCs/>
              </w:rPr>
            </w:pPr>
            <w:r>
              <w:rPr>
                <w:rFonts w:ascii="Calibri" w:hAnsi="Calibri" w:cs="Calibri"/>
                <w:b/>
                <w:bCs/>
              </w:rPr>
              <w:t>Speakers</w:t>
            </w:r>
            <w:r w:rsidR="00A05E79" w:rsidRPr="000A345E">
              <w:rPr>
                <w:rFonts w:ascii="Calibri" w:hAnsi="Calibri" w:cs="Calibri"/>
                <w:b/>
                <w:bCs/>
              </w:rPr>
              <w:t>:</w:t>
            </w:r>
          </w:p>
          <w:p w14:paraId="77DC9AAA" w14:textId="077782FF" w:rsidR="00A05E79" w:rsidRPr="00E1213C" w:rsidRDefault="00A05E79" w:rsidP="005447F0">
            <w:pPr>
              <w:pStyle w:val="ListParagraph"/>
              <w:numPr>
                <w:ilvl w:val="0"/>
                <w:numId w:val="16"/>
              </w:numPr>
              <w:ind w:left="341" w:hanging="284"/>
              <w:contextualSpacing w:val="0"/>
              <w:rPr>
                <w:rFonts w:ascii="Calibri" w:hAnsi="Calibri" w:cs="Calibri"/>
              </w:rPr>
            </w:pPr>
            <w:r w:rsidRPr="00381D4A">
              <w:rPr>
                <w:rFonts w:ascii="Calibri" w:hAnsi="Calibri" w:cs="Calibri"/>
              </w:rPr>
              <w:t xml:space="preserve">Tone Jessup, Greater Shepparton Lighthouse Project </w:t>
            </w:r>
          </w:p>
          <w:p w14:paraId="6E52F2F2" w14:textId="1AF79342" w:rsidR="00A05E79" w:rsidRDefault="00A05E79" w:rsidP="000D1429">
            <w:pPr>
              <w:pStyle w:val="ListParagraph"/>
              <w:numPr>
                <w:ilvl w:val="0"/>
                <w:numId w:val="16"/>
              </w:numPr>
              <w:ind w:left="341" w:hanging="284"/>
              <w:contextualSpacing w:val="0"/>
              <w:rPr>
                <w:rFonts w:ascii="Calibri" w:hAnsi="Calibri" w:cs="Calibri"/>
              </w:rPr>
            </w:pPr>
            <w:r w:rsidRPr="00381D4A">
              <w:rPr>
                <w:rFonts w:ascii="Calibri" w:hAnsi="Calibri" w:cs="Calibri"/>
              </w:rPr>
              <w:t>Anita McCurdy, Berry Street Foyer</w:t>
            </w:r>
          </w:p>
          <w:p w14:paraId="28CBFEF3" w14:textId="77777777" w:rsidR="00A05E79" w:rsidRDefault="00A05E79" w:rsidP="005447F0">
            <w:pPr>
              <w:pStyle w:val="ListParagraph"/>
              <w:numPr>
                <w:ilvl w:val="0"/>
                <w:numId w:val="16"/>
              </w:numPr>
              <w:spacing w:after="120"/>
              <w:ind w:left="341" w:hanging="284"/>
              <w:contextualSpacing w:val="0"/>
              <w:rPr>
                <w:rFonts w:ascii="Calibri" w:hAnsi="Calibri" w:cs="Calibri"/>
              </w:rPr>
            </w:pPr>
            <w:r>
              <w:rPr>
                <w:rFonts w:ascii="Calibri" w:hAnsi="Calibri" w:cs="Calibri"/>
              </w:rPr>
              <w:t>Associate Professor, Catherine Robinson, University of Tasmania</w:t>
            </w:r>
          </w:p>
          <w:p w14:paraId="4F59EA97" w14:textId="68C53F67" w:rsidR="00A05E79" w:rsidRPr="000D1429" w:rsidRDefault="00A05E79" w:rsidP="000D1429">
            <w:pPr>
              <w:spacing w:after="120"/>
              <w:ind w:left="57"/>
              <w:rPr>
                <w:rFonts w:ascii="Calibri" w:hAnsi="Calibri" w:cs="Calibri"/>
              </w:rPr>
            </w:pPr>
            <w:r w:rsidRPr="000D1429">
              <w:rPr>
                <w:rFonts w:ascii="Calibri" w:hAnsi="Calibri" w:cs="Calibri"/>
                <w:b/>
                <w:bCs/>
              </w:rPr>
              <w:t>Facilitator:</w:t>
            </w:r>
            <w:r>
              <w:rPr>
                <w:rFonts w:ascii="Calibri" w:hAnsi="Calibri" w:cs="Calibri"/>
              </w:rPr>
              <w:t xml:space="preserve"> Gemma Pinnell, Right Lane</w:t>
            </w:r>
          </w:p>
        </w:tc>
      </w:tr>
    </w:tbl>
    <w:p w14:paraId="42698AD4" w14:textId="77777777" w:rsidR="00ED3CD4" w:rsidRDefault="00ED3CD4">
      <w:r>
        <w:br w:type="page"/>
      </w:r>
    </w:p>
    <w:tbl>
      <w:tblPr>
        <w:tblStyle w:val="TableGrid"/>
        <w:tblW w:w="0" w:type="auto"/>
        <w:tblLook w:val="04A0" w:firstRow="1" w:lastRow="0" w:firstColumn="1" w:lastColumn="0" w:noHBand="0" w:noVBand="1"/>
      </w:tblPr>
      <w:tblGrid>
        <w:gridCol w:w="1081"/>
        <w:gridCol w:w="7935"/>
      </w:tblGrid>
      <w:tr w:rsidR="00ED3CD4" w:rsidRPr="002A2D29" w14:paraId="23E3370A" w14:textId="77777777" w:rsidTr="000508F4">
        <w:trPr>
          <w:tblHeader/>
        </w:trPr>
        <w:tc>
          <w:tcPr>
            <w:tcW w:w="1081" w:type="dxa"/>
            <w:shd w:val="clear" w:color="auto" w:fill="60269E"/>
          </w:tcPr>
          <w:p w14:paraId="07039B17" w14:textId="77777777" w:rsidR="00ED3CD4" w:rsidRPr="002A2D29" w:rsidRDefault="00ED3CD4" w:rsidP="000508F4">
            <w:pPr>
              <w:rPr>
                <w:rFonts w:ascii="Calibri" w:hAnsi="Calibri" w:cs="Calibri"/>
                <w:b/>
                <w:bCs/>
                <w:color w:val="FFFFFF" w:themeColor="background1"/>
              </w:rPr>
            </w:pPr>
            <w:r w:rsidRPr="002A2D29">
              <w:rPr>
                <w:rFonts w:ascii="Calibri" w:hAnsi="Calibri" w:cs="Calibri"/>
                <w:b/>
                <w:bCs/>
                <w:color w:val="FFFFFF" w:themeColor="background1"/>
              </w:rPr>
              <w:lastRenderedPageBreak/>
              <w:t>Time</w:t>
            </w:r>
          </w:p>
        </w:tc>
        <w:tc>
          <w:tcPr>
            <w:tcW w:w="7935" w:type="dxa"/>
            <w:shd w:val="clear" w:color="auto" w:fill="60269E"/>
          </w:tcPr>
          <w:p w14:paraId="30616818" w14:textId="77777777" w:rsidR="00ED3CD4" w:rsidRPr="002A2D29" w:rsidRDefault="00ED3CD4" w:rsidP="000508F4">
            <w:pPr>
              <w:rPr>
                <w:rFonts w:ascii="Calibri" w:hAnsi="Calibri" w:cs="Calibri"/>
                <w:b/>
                <w:bCs/>
                <w:color w:val="FFFFFF" w:themeColor="background1"/>
              </w:rPr>
            </w:pPr>
            <w:r w:rsidRPr="002A2D29">
              <w:rPr>
                <w:rFonts w:ascii="Calibri" w:hAnsi="Calibri" w:cs="Calibri"/>
                <w:b/>
                <w:bCs/>
                <w:color w:val="FFFFFF" w:themeColor="background1"/>
              </w:rPr>
              <w:t>Session</w:t>
            </w:r>
          </w:p>
        </w:tc>
      </w:tr>
      <w:tr w:rsidR="00A05E79" w14:paraId="6EFDBD45" w14:textId="77777777" w:rsidTr="002A2D29">
        <w:tc>
          <w:tcPr>
            <w:tcW w:w="1081" w:type="dxa"/>
            <w:vMerge w:val="restart"/>
          </w:tcPr>
          <w:p w14:paraId="5FAB2D17" w14:textId="233F1C1B" w:rsidR="00A05E79" w:rsidRPr="002A2D29" w:rsidRDefault="00A05E79" w:rsidP="005447F0">
            <w:pPr>
              <w:rPr>
                <w:rFonts w:ascii="Calibri" w:hAnsi="Calibri" w:cs="Calibri"/>
              </w:rPr>
            </w:pPr>
            <w:r>
              <w:rPr>
                <w:rFonts w:ascii="Calibri" w:hAnsi="Calibri" w:cs="Calibri"/>
              </w:rPr>
              <w:t>11am</w:t>
            </w:r>
          </w:p>
        </w:tc>
        <w:tc>
          <w:tcPr>
            <w:tcW w:w="7935" w:type="dxa"/>
          </w:tcPr>
          <w:p w14:paraId="6FEC3C0C" w14:textId="696DC743" w:rsidR="00A05E79" w:rsidRPr="002A2D29" w:rsidRDefault="00A05E79" w:rsidP="005447F0">
            <w:pPr>
              <w:rPr>
                <w:rFonts w:ascii="Calibri" w:hAnsi="Calibri" w:cs="Calibri"/>
                <w:b/>
                <w:bCs/>
              </w:rPr>
            </w:pPr>
            <w:r w:rsidRPr="002A2D29">
              <w:rPr>
                <w:rFonts w:ascii="Calibri" w:hAnsi="Calibri" w:cs="Calibri"/>
                <w:b/>
                <w:bCs/>
              </w:rPr>
              <w:t>Concurrent 5 - Health where it's needed: partnerships bringing care to people experiencing homelessness</w:t>
            </w:r>
          </w:p>
          <w:p w14:paraId="01A5C5A6" w14:textId="77777777" w:rsidR="00A05E79" w:rsidRDefault="00A05E79" w:rsidP="005447F0">
            <w:pPr>
              <w:rPr>
                <w:rFonts w:ascii="Calibri" w:hAnsi="Calibri" w:cs="Calibri"/>
              </w:rPr>
            </w:pPr>
            <w:r w:rsidRPr="002A2D29">
              <w:rPr>
                <w:rFonts w:ascii="Calibri" w:hAnsi="Calibri" w:cs="Calibri"/>
              </w:rPr>
              <w:t>When people can't reach the health system, the health system must reach them. This session will showcase what's possible when health, housing, and community organisations stop working in silos and start delivering care together — where people are.</w:t>
            </w:r>
          </w:p>
          <w:p w14:paraId="4F9C19D7" w14:textId="763529DF" w:rsidR="00A05E79" w:rsidRPr="000A345E" w:rsidRDefault="00D62F95" w:rsidP="005447F0">
            <w:pPr>
              <w:spacing w:before="120"/>
              <w:rPr>
                <w:rFonts w:ascii="Calibri" w:hAnsi="Calibri" w:cs="Calibri"/>
                <w:b/>
                <w:bCs/>
              </w:rPr>
            </w:pPr>
            <w:r>
              <w:rPr>
                <w:rFonts w:ascii="Calibri" w:hAnsi="Calibri" w:cs="Calibri"/>
                <w:b/>
                <w:bCs/>
              </w:rPr>
              <w:t>Speakers</w:t>
            </w:r>
            <w:r w:rsidR="00A05E79" w:rsidRPr="000A345E">
              <w:rPr>
                <w:rFonts w:ascii="Calibri" w:hAnsi="Calibri" w:cs="Calibri"/>
                <w:b/>
                <w:bCs/>
              </w:rPr>
              <w:t>:</w:t>
            </w:r>
          </w:p>
          <w:p w14:paraId="3C810A43" w14:textId="77777777" w:rsidR="00A05E79" w:rsidRPr="002A2D29" w:rsidRDefault="00A05E79" w:rsidP="005447F0">
            <w:pPr>
              <w:pStyle w:val="ListParagraph"/>
              <w:numPr>
                <w:ilvl w:val="0"/>
                <w:numId w:val="16"/>
              </w:numPr>
              <w:ind w:left="341" w:hanging="284"/>
              <w:contextualSpacing w:val="0"/>
              <w:rPr>
                <w:rFonts w:ascii="Calibri" w:hAnsi="Calibri" w:cs="Calibri"/>
              </w:rPr>
            </w:pPr>
            <w:r w:rsidRPr="009449DD">
              <w:rPr>
                <w:rFonts w:ascii="Calibri" w:hAnsi="Calibri" w:cs="Calibri"/>
              </w:rPr>
              <w:t>Gemma Hansen, Laynhapuy Homelands Aboriginal Corporation</w:t>
            </w:r>
          </w:p>
          <w:p w14:paraId="2C74173F" w14:textId="77777777" w:rsidR="00A05E79" w:rsidRDefault="00A05E79" w:rsidP="005447F0">
            <w:pPr>
              <w:pStyle w:val="ListParagraph"/>
              <w:numPr>
                <w:ilvl w:val="0"/>
                <w:numId w:val="16"/>
              </w:numPr>
              <w:ind w:left="341" w:hanging="284"/>
              <w:contextualSpacing w:val="0"/>
              <w:rPr>
                <w:rFonts w:ascii="Calibri" w:hAnsi="Calibri" w:cs="Calibri"/>
              </w:rPr>
            </w:pPr>
            <w:r w:rsidRPr="009449DD">
              <w:rPr>
                <w:rFonts w:ascii="Calibri" w:hAnsi="Calibri" w:cs="Calibri"/>
              </w:rPr>
              <w:t>Katie Maiolo Commission on Excellence and Innovation in Health</w:t>
            </w:r>
          </w:p>
          <w:p w14:paraId="59D3B26B" w14:textId="77777777" w:rsidR="00A05E79" w:rsidRDefault="00A05E79" w:rsidP="005447F0">
            <w:pPr>
              <w:pStyle w:val="ListParagraph"/>
              <w:numPr>
                <w:ilvl w:val="0"/>
                <w:numId w:val="16"/>
              </w:numPr>
              <w:ind w:left="341" w:hanging="284"/>
              <w:contextualSpacing w:val="0"/>
              <w:rPr>
                <w:rFonts w:ascii="Calibri" w:hAnsi="Calibri" w:cs="Calibri"/>
              </w:rPr>
            </w:pPr>
            <w:r w:rsidRPr="009449DD">
              <w:rPr>
                <w:rFonts w:ascii="Calibri" w:hAnsi="Calibri" w:cs="Calibri"/>
              </w:rPr>
              <w:t>Jamie Muchall, BHC</w:t>
            </w:r>
          </w:p>
          <w:p w14:paraId="671B6E85" w14:textId="77777777" w:rsidR="00A05E79" w:rsidRDefault="00A05E79" w:rsidP="005447F0">
            <w:pPr>
              <w:pStyle w:val="ListParagraph"/>
              <w:numPr>
                <w:ilvl w:val="0"/>
                <w:numId w:val="16"/>
              </w:numPr>
              <w:spacing w:after="120"/>
              <w:ind w:left="341" w:hanging="284"/>
              <w:contextualSpacing w:val="0"/>
              <w:rPr>
                <w:rFonts w:ascii="Calibri" w:hAnsi="Calibri" w:cs="Calibri"/>
              </w:rPr>
            </w:pPr>
            <w:r w:rsidRPr="009449DD">
              <w:rPr>
                <w:rFonts w:ascii="Calibri" w:hAnsi="Calibri" w:cs="Calibri"/>
              </w:rPr>
              <w:t>Shannon Richardson, Hunter New England &amp; Central Coast Primary Health Network</w:t>
            </w:r>
          </w:p>
          <w:p w14:paraId="44EDB9CD" w14:textId="300A6D8C" w:rsidR="00D23268" w:rsidRPr="00D23268" w:rsidRDefault="00D23268" w:rsidP="00D23268">
            <w:pPr>
              <w:spacing w:after="120"/>
              <w:ind w:left="57"/>
              <w:rPr>
                <w:rFonts w:ascii="Calibri" w:hAnsi="Calibri" w:cs="Calibri"/>
              </w:rPr>
            </w:pPr>
            <w:r w:rsidRPr="00D23268">
              <w:rPr>
                <w:rFonts w:ascii="Calibri" w:hAnsi="Calibri" w:cs="Calibri"/>
                <w:b/>
                <w:bCs/>
              </w:rPr>
              <w:t>Facilitator:</w:t>
            </w:r>
            <w:r w:rsidRPr="00D23268">
              <w:rPr>
                <w:rFonts w:ascii="Calibri" w:hAnsi="Calibri" w:cs="Calibri"/>
              </w:rPr>
              <w:t xml:space="preserve"> Rachel Hornsby, AHURI</w:t>
            </w:r>
          </w:p>
        </w:tc>
      </w:tr>
      <w:tr w:rsidR="00A05E79" w14:paraId="62FE81C2" w14:textId="77777777" w:rsidTr="002A2D29">
        <w:tc>
          <w:tcPr>
            <w:tcW w:w="1081" w:type="dxa"/>
            <w:vMerge/>
          </w:tcPr>
          <w:p w14:paraId="7C423F02" w14:textId="74C6AF9E" w:rsidR="00A05E79" w:rsidRPr="002A2D29" w:rsidRDefault="00A05E79" w:rsidP="005447F0">
            <w:pPr>
              <w:rPr>
                <w:rFonts w:ascii="Calibri" w:hAnsi="Calibri" w:cs="Calibri"/>
              </w:rPr>
            </w:pPr>
          </w:p>
        </w:tc>
        <w:tc>
          <w:tcPr>
            <w:tcW w:w="7935" w:type="dxa"/>
          </w:tcPr>
          <w:p w14:paraId="788ABBB6" w14:textId="2583BBEF" w:rsidR="00A05E79" w:rsidRPr="002A2D29" w:rsidRDefault="00A05E79" w:rsidP="005447F0">
            <w:pPr>
              <w:rPr>
                <w:rFonts w:ascii="Calibri" w:hAnsi="Calibri" w:cs="Calibri"/>
                <w:b/>
                <w:bCs/>
              </w:rPr>
            </w:pPr>
            <w:r w:rsidRPr="002A2D29">
              <w:rPr>
                <w:rFonts w:ascii="Calibri" w:hAnsi="Calibri" w:cs="Calibri"/>
                <w:b/>
                <w:bCs/>
              </w:rPr>
              <w:t xml:space="preserve">Concurrent 6 - Safe and </w:t>
            </w:r>
            <w:r>
              <w:rPr>
                <w:rFonts w:ascii="Calibri" w:hAnsi="Calibri" w:cs="Calibri"/>
                <w:b/>
                <w:bCs/>
              </w:rPr>
              <w:t>h</w:t>
            </w:r>
            <w:r w:rsidRPr="002A2D29">
              <w:rPr>
                <w:rFonts w:ascii="Calibri" w:hAnsi="Calibri" w:cs="Calibri"/>
                <w:b/>
                <w:bCs/>
              </w:rPr>
              <w:t>oused: women, violence and homelessness</w:t>
            </w:r>
          </w:p>
          <w:p w14:paraId="1DD41C11" w14:textId="77777777" w:rsidR="00A05E79" w:rsidRDefault="00A05E79" w:rsidP="005447F0">
            <w:pPr>
              <w:rPr>
                <w:rFonts w:ascii="Calibri" w:hAnsi="Calibri" w:cs="Calibri"/>
              </w:rPr>
            </w:pPr>
            <w:r w:rsidRPr="002A2D29">
              <w:rPr>
                <w:rFonts w:ascii="Calibri" w:hAnsi="Calibri" w:cs="Calibri"/>
              </w:rPr>
              <w:t>This session explores innovative responses — from meanwhile-use properties and pregnant women's support to keeping women safely in their own homes — that challenge how we prevent and respond to homelessness.</w:t>
            </w:r>
          </w:p>
          <w:p w14:paraId="6D458307" w14:textId="02BF77C9" w:rsidR="00A05E79" w:rsidRPr="000A345E" w:rsidRDefault="00D62F95" w:rsidP="005447F0">
            <w:pPr>
              <w:spacing w:before="120"/>
              <w:rPr>
                <w:rFonts w:ascii="Calibri" w:hAnsi="Calibri" w:cs="Calibri"/>
                <w:b/>
                <w:bCs/>
              </w:rPr>
            </w:pPr>
            <w:r>
              <w:rPr>
                <w:rFonts w:ascii="Calibri" w:hAnsi="Calibri" w:cs="Calibri"/>
                <w:b/>
                <w:bCs/>
              </w:rPr>
              <w:t>Speakers</w:t>
            </w:r>
            <w:r w:rsidR="00A05E79" w:rsidRPr="000A345E">
              <w:rPr>
                <w:rFonts w:ascii="Calibri" w:hAnsi="Calibri" w:cs="Calibri"/>
                <w:b/>
                <w:bCs/>
              </w:rPr>
              <w:t>:</w:t>
            </w:r>
          </w:p>
          <w:p w14:paraId="20E70FD9" w14:textId="77777777" w:rsidR="00A05E79" w:rsidRDefault="00A05E79" w:rsidP="005447F0">
            <w:pPr>
              <w:pStyle w:val="ListParagraph"/>
              <w:numPr>
                <w:ilvl w:val="0"/>
                <w:numId w:val="16"/>
              </w:numPr>
              <w:ind w:left="341" w:hanging="284"/>
              <w:rPr>
                <w:rFonts w:ascii="Calibri" w:hAnsi="Calibri" w:cs="Calibri"/>
              </w:rPr>
            </w:pPr>
            <w:r w:rsidRPr="009449DD">
              <w:rPr>
                <w:rFonts w:ascii="Calibri" w:hAnsi="Calibri" w:cs="Calibri"/>
              </w:rPr>
              <w:t xml:space="preserve">Jocelyn Bignold OAM, McAuley Community Services for Women </w:t>
            </w:r>
          </w:p>
          <w:p w14:paraId="5D2B26BB" w14:textId="1C771ED8" w:rsidR="00A05E79" w:rsidRDefault="00A05E79" w:rsidP="005447F0">
            <w:pPr>
              <w:pStyle w:val="ListParagraph"/>
              <w:numPr>
                <w:ilvl w:val="0"/>
                <w:numId w:val="16"/>
              </w:numPr>
              <w:ind w:left="341" w:hanging="284"/>
              <w:rPr>
                <w:rFonts w:ascii="Calibri" w:hAnsi="Calibri" w:cs="Calibri"/>
              </w:rPr>
            </w:pPr>
            <w:r>
              <w:rPr>
                <w:rFonts w:ascii="Calibri" w:hAnsi="Calibri" w:cs="Calibri"/>
              </w:rPr>
              <w:t>Annabelle Daniel OAM, Women’s Community Shelters</w:t>
            </w:r>
          </w:p>
          <w:p w14:paraId="32C347FD" w14:textId="77777777" w:rsidR="00A05E79" w:rsidRDefault="00A05E79" w:rsidP="005447F0">
            <w:pPr>
              <w:pStyle w:val="ListParagraph"/>
              <w:numPr>
                <w:ilvl w:val="0"/>
                <w:numId w:val="16"/>
              </w:numPr>
              <w:ind w:left="341" w:hanging="284"/>
              <w:rPr>
                <w:rFonts w:ascii="Calibri" w:hAnsi="Calibri" w:cs="Calibri"/>
              </w:rPr>
            </w:pPr>
            <w:r>
              <w:rPr>
                <w:rFonts w:ascii="Calibri" w:hAnsi="Calibri" w:cs="Calibri"/>
              </w:rPr>
              <w:t xml:space="preserve">Dr. Theresa Lynch, </w:t>
            </w:r>
            <w:r w:rsidRPr="009449DD">
              <w:rPr>
                <w:rFonts w:ascii="Calibri" w:hAnsi="Calibri" w:cs="Calibri"/>
              </w:rPr>
              <w:t>Pregnancy and Homelessness Coalition</w:t>
            </w:r>
          </w:p>
          <w:p w14:paraId="147837B9" w14:textId="312B1CE5" w:rsidR="00A05E79" w:rsidRPr="00A05E79" w:rsidRDefault="00A05E79" w:rsidP="00CA729D">
            <w:pPr>
              <w:spacing w:before="120" w:after="120"/>
              <w:rPr>
                <w:rFonts w:ascii="Calibri" w:hAnsi="Calibri" w:cs="Calibri"/>
              </w:rPr>
            </w:pPr>
            <w:r w:rsidRPr="00A05E79">
              <w:rPr>
                <w:rFonts w:ascii="Calibri" w:hAnsi="Calibri" w:cs="Calibri"/>
                <w:b/>
                <w:bCs/>
              </w:rPr>
              <w:t>Facilitator:</w:t>
            </w:r>
            <w:r>
              <w:rPr>
                <w:rFonts w:ascii="Calibri" w:hAnsi="Calibri" w:cs="Calibri"/>
              </w:rPr>
              <w:t xml:space="preserve"> </w:t>
            </w:r>
            <w:r w:rsidRPr="00A05E79">
              <w:rPr>
                <w:rFonts w:ascii="Calibri" w:hAnsi="Calibri" w:cs="Calibri"/>
              </w:rPr>
              <w:t>Helen Waters Silvia, YWCA</w:t>
            </w:r>
          </w:p>
        </w:tc>
      </w:tr>
      <w:tr w:rsidR="00AB6802" w14:paraId="3013FF72" w14:textId="77777777" w:rsidTr="006B2F42">
        <w:tc>
          <w:tcPr>
            <w:tcW w:w="1081" w:type="dxa"/>
            <w:shd w:val="clear" w:color="auto" w:fill="D9D9D9" w:themeFill="background1" w:themeFillShade="D9"/>
          </w:tcPr>
          <w:p w14:paraId="5CD40C14" w14:textId="2573694D" w:rsidR="00AB6802" w:rsidRPr="002A2D29" w:rsidRDefault="00AB6802" w:rsidP="005447F0">
            <w:pPr>
              <w:rPr>
                <w:rFonts w:ascii="Calibri" w:hAnsi="Calibri" w:cs="Calibri"/>
              </w:rPr>
            </w:pPr>
            <w:r w:rsidRPr="002A2D29">
              <w:rPr>
                <w:rFonts w:ascii="Calibri" w:hAnsi="Calibri" w:cs="Calibri"/>
              </w:rPr>
              <w:t>12.30pm</w:t>
            </w:r>
          </w:p>
        </w:tc>
        <w:tc>
          <w:tcPr>
            <w:tcW w:w="7935" w:type="dxa"/>
            <w:shd w:val="clear" w:color="auto" w:fill="D9D9D9" w:themeFill="background1" w:themeFillShade="D9"/>
          </w:tcPr>
          <w:p w14:paraId="4DE04716" w14:textId="03BFC833" w:rsidR="00AB6802" w:rsidRPr="002A2D29" w:rsidRDefault="00AB6802" w:rsidP="005447F0">
            <w:pPr>
              <w:rPr>
                <w:rFonts w:ascii="Calibri" w:hAnsi="Calibri" w:cs="Calibri"/>
                <w:b/>
                <w:bCs/>
              </w:rPr>
            </w:pPr>
            <w:r w:rsidRPr="002A2D29">
              <w:rPr>
                <w:rFonts w:ascii="Calibri" w:hAnsi="Calibri" w:cs="Calibri"/>
                <w:i/>
                <w:iCs/>
              </w:rPr>
              <w:t>Lunch</w:t>
            </w:r>
          </w:p>
        </w:tc>
      </w:tr>
      <w:tr w:rsidR="002A2D29" w:rsidRPr="002A2D29" w14:paraId="74002992" w14:textId="77777777" w:rsidTr="001A1A2D">
        <w:tc>
          <w:tcPr>
            <w:tcW w:w="1081" w:type="dxa"/>
            <w:shd w:val="clear" w:color="auto" w:fill="60269E"/>
          </w:tcPr>
          <w:p w14:paraId="5BDC6BC5" w14:textId="6AF80A0C" w:rsidR="002A2D29" w:rsidRPr="002A2D29" w:rsidRDefault="002A2D29" w:rsidP="005447F0">
            <w:pPr>
              <w:rPr>
                <w:rFonts w:ascii="Calibri" w:hAnsi="Calibri" w:cs="Calibri"/>
                <w:b/>
                <w:bCs/>
                <w:color w:val="FFFFFF" w:themeColor="background1"/>
              </w:rPr>
            </w:pPr>
            <w:r w:rsidRPr="002A2D29">
              <w:rPr>
                <w:rFonts w:ascii="Calibri" w:hAnsi="Calibri" w:cs="Calibri"/>
                <w:b/>
                <w:bCs/>
                <w:color w:val="FFFFFF" w:themeColor="background1"/>
              </w:rPr>
              <w:t>1.30</w:t>
            </w:r>
            <w:r>
              <w:rPr>
                <w:rFonts w:ascii="Calibri" w:hAnsi="Calibri" w:cs="Calibri"/>
                <w:b/>
                <w:bCs/>
                <w:color w:val="FFFFFF" w:themeColor="background1"/>
              </w:rPr>
              <w:t>p</w:t>
            </w:r>
            <w:r w:rsidRPr="002A2D29">
              <w:rPr>
                <w:rFonts w:ascii="Calibri" w:hAnsi="Calibri" w:cs="Calibri"/>
                <w:b/>
                <w:bCs/>
                <w:color w:val="FFFFFF" w:themeColor="background1"/>
              </w:rPr>
              <w:t>m</w:t>
            </w:r>
          </w:p>
        </w:tc>
        <w:tc>
          <w:tcPr>
            <w:tcW w:w="7935" w:type="dxa"/>
            <w:shd w:val="clear" w:color="auto" w:fill="60269E"/>
          </w:tcPr>
          <w:p w14:paraId="321F40A8" w14:textId="77777777" w:rsidR="002A2D29" w:rsidRPr="002A2D29" w:rsidRDefault="002A2D29" w:rsidP="005447F0">
            <w:pPr>
              <w:rPr>
                <w:rFonts w:ascii="Calibri" w:hAnsi="Calibri" w:cs="Calibri"/>
                <w:b/>
                <w:bCs/>
                <w:color w:val="FFFFFF" w:themeColor="background1"/>
              </w:rPr>
            </w:pPr>
            <w:r w:rsidRPr="002A2D29">
              <w:rPr>
                <w:rFonts w:ascii="Calibri" w:hAnsi="Calibri" w:cs="Calibri"/>
                <w:b/>
                <w:bCs/>
                <w:color w:val="FFFFFF" w:themeColor="background1"/>
              </w:rPr>
              <w:t>Concurrent Sessions</w:t>
            </w:r>
          </w:p>
        </w:tc>
      </w:tr>
      <w:tr w:rsidR="004F66FB" w14:paraId="3F2032A4" w14:textId="77777777" w:rsidTr="002A2D29">
        <w:tc>
          <w:tcPr>
            <w:tcW w:w="1081" w:type="dxa"/>
          </w:tcPr>
          <w:p w14:paraId="57CF75C8" w14:textId="77777777" w:rsidR="004F66FB" w:rsidRPr="002A2D29" w:rsidRDefault="004F66FB" w:rsidP="005447F0">
            <w:pPr>
              <w:rPr>
                <w:rFonts w:ascii="Calibri" w:hAnsi="Calibri" w:cs="Calibri"/>
                <w:b/>
                <w:bCs/>
              </w:rPr>
            </w:pPr>
          </w:p>
        </w:tc>
        <w:tc>
          <w:tcPr>
            <w:tcW w:w="7935" w:type="dxa"/>
          </w:tcPr>
          <w:p w14:paraId="537EB182" w14:textId="77777777" w:rsidR="004F66FB" w:rsidRPr="002A2D29" w:rsidRDefault="004F66FB" w:rsidP="005447F0">
            <w:pPr>
              <w:rPr>
                <w:rFonts w:ascii="Calibri" w:hAnsi="Calibri" w:cs="Calibri"/>
                <w:b/>
                <w:bCs/>
              </w:rPr>
            </w:pPr>
            <w:r w:rsidRPr="002A2D29">
              <w:rPr>
                <w:rFonts w:ascii="Calibri" w:hAnsi="Calibri" w:cs="Calibri"/>
                <w:b/>
                <w:bCs/>
              </w:rPr>
              <w:t>Concurrent 7</w:t>
            </w:r>
            <w:r w:rsidRPr="002A2D29">
              <w:rPr>
                <w:rFonts w:ascii="Calibri" w:hAnsi="Calibri" w:cs="Calibri"/>
              </w:rPr>
              <w:t xml:space="preserve"> </w:t>
            </w:r>
            <w:r w:rsidRPr="002A2D29">
              <w:rPr>
                <w:rFonts w:ascii="Calibri" w:hAnsi="Calibri" w:cs="Calibri"/>
                <w:i/>
                <w:iCs/>
              </w:rPr>
              <w:t xml:space="preserve">– </w:t>
            </w:r>
            <w:r w:rsidRPr="002A2D29">
              <w:rPr>
                <w:rFonts w:ascii="Calibri" w:hAnsi="Calibri" w:cs="Calibri"/>
                <w:b/>
                <w:bCs/>
              </w:rPr>
              <w:t>Dignity, culture and housing: First Nations perspectives on homelessness</w:t>
            </w:r>
          </w:p>
          <w:p w14:paraId="16EEACBB" w14:textId="77777777" w:rsidR="004F66FB" w:rsidRDefault="004F66FB" w:rsidP="005447F0">
            <w:pPr>
              <w:rPr>
                <w:rFonts w:ascii="Calibri" w:hAnsi="Calibri" w:cs="Calibri"/>
              </w:rPr>
            </w:pPr>
            <w:r w:rsidRPr="002A2D29">
              <w:rPr>
                <w:rFonts w:ascii="Calibri" w:hAnsi="Calibri" w:cs="Calibri"/>
              </w:rPr>
              <w:t>Mainstream responses too often fall short in assisting First Nations people who are experiencing homelessness. This session showcases what works when community leads: Aboriginal-led men's accommodation in regional NSW, culturally safe transitions from prison in Victoria, and closing the dignity gap for First Nations women.</w:t>
            </w:r>
          </w:p>
          <w:p w14:paraId="5D653D20" w14:textId="21E9C8BA" w:rsidR="004F66FB" w:rsidRPr="000A345E" w:rsidRDefault="00D62F95" w:rsidP="005447F0">
            <w:pPr>
              <w:spacing w:before="120"/>
              <w:rPr>
                <w:rFonts w:ascii="Calibri" w:hAnsi="Calibri" w:cs="Calibri"/>
                <w:b/>
                <w:bCs/>
              </w:rPr>
            </w:pPr>
            <w:r>
              <w:rPr>
                <w:rFonts w:ascii="Calibri" w:hAnsi="Calibri" w:cs="Calibri"/>
                <w:b/>
                <w:bCs/>
              </w:rPr>
              <w:t>Speakers</w:t>
            </w:r>
            <w:r w:rsidR="004F66FB" w:rsidRPr="000A345E">
              <w:rPr>
                <w:rFonts w:ascii="Calibri" w:hAnsi="Calibri" w:cs="Calibri"/>
                <w:b/>
                <w:bCs/>
              </w:rPr>
              <w:t>:</w:t>
            </w:r>
          </w:p>
          <w:p w14:paraId="585B971C" w14:textId="77777777" w:rsidR="004F66FB" w:rsidRDefault="004F66FB" w:rsidP="005447F0">
            <w:pPr>
              <w:pStyle w:val="ListParagraph"/>
              <w:numPr>
                <w:ilvl w:val="0"/>
                <w:numId w:val="16"/>
              </w:numPr>
              <w:ind w:left="341" w:hanging="284"/>
              <w:rPr>
                <w:rFonts w:ascii="Calibri" w:hAnsi="Calibri" w:cs="Calibri"/>
              </w:rPr>
            </w:pPr>
            <w:r w:rsidRPr="009449DD">
              <w:rPr>
                <w:rFonts w:ascii="Calibri" w:hAnsi="Calibri" w:cs="Calibri"/>
              </w:rPr>
              <w:t>Kristie Burge, Bunmabunmarra Services Australia</w:t>
            </w:r>
          </w:p>
          <w:p w14:paraId="4DA44214" w14:textId="44753090" w:rsidR="004F66FB" w:rsidRDefault="004F66FB" w:rsidP="005447F0">
            <w:pPr>
              <w:pStyle w:val="ListParagraph"/>
              <w:numPr>
                <w:ilvl w:val="0"/>
                <w:numId w:val="16"/>
              </w:numPr>
              <w:ind w:left="341" w:hanging="284"/>
              <w:rPr>
                <w:rFonts w:ascii="Calibri" w:hAnsi="Calibri" w:cs="Calibri"/>
              </w:rPr>
            </w:pPr>
            <w:r w:rsidRPr="009449DD">
              <w:rPr>
                <w:rFonts w:ascii="Calibri" w:hAnsi="Calibri" w:cs="Calibri"/>
              </w:rPr>
              <w:t>Rochelle Courtenay, Share the Dignity</w:t>
            </w:r>
          </w:p>
          <w:p w14:paraId="09DBAA04" w14:textId="77777777" w:rsidR="004F66FB" w:rsidRDefault="004F66FB" w:rsidP="005447F0">
            <w:pPr>
              <w:pStyle w:val="ListParagraph"/>
              <w:numPr>
                <w:ilvl w:val="0"/>
                <w:numId w:val="16"/>
              </w:numPr>
              <w:ind w:left="341" w:hanging="284"/>
              <w:rPr>
                <w:rFonts w:ascii="Calibri" w:hAnsi="Calibri" w:cs="Calibri"/>
              </w:rPr>
            </w:pPr>
            <w:r w:rsidRPr="00CB5B8A">
              <w:rPr>
                <w:rFonts w:ascii="Calibri" w:hAnsi="Calibri" w:cs="Calibri"/>
              </w:rPr>
              <w:t>Leonie Harris</w:t>
            </w:r>
            <w:r>
              <w:rPr>
                <w:rFonts w:ascii="Calibri" w:hAnsi="Calibri" w:cs="Calibri"/>
              </w:rPr>
              <w:t xml:space="preserve"> Aboriginal Housing Victoria </w:t>
            </w:r>
          </w:p>
          <w:p w14:paraId="3C649545" w14:textId="408FB186" w:rsidR="004F66FB" w:rsidRDefault="002139AE" w:rsidP="005447F0">
            <w:pPr>
              <w:pStyle w:val="ListParagraph"/>
              <w:numPr>
                <w:ilvl w:val="0"/>
                <w:numId w:val="16"/>
              </w:numPr>
              <w:spacing w:after="120"/>
              <w:ind w:left="341" w:hanging="284"/>
              <w:rPr>
                <w:rFonts w:ascii="Calibri" w:hAnsi="Calibri" w:cs="Calibri"/>
              </w:rPr>
            </w:pPr>
            <w:r>
              <w:rPr>
                <w:rFonts w:ascii="Calibri" w:hAnsi="Calibri" w:cs="Calibri"/>
              </w:rPr>
              <w:t>Codie Schaefer</w:t>
            </w:r>
            <w:r w:rsidR="004F66FB" w:rsidRPr="00CB5B8A">
              <w:rPr>
                <w:rFonts w:ascii="Calibri" w:hAnsi="Calibri" w:cs="Calibri"/>
              </w:rPr>
              <w:t>, Aboriginal Housing Victoria</w:t>
            </w:r>
          </w:p>
          <w:p w14:paraId="4CE66E3F" w14:textId="11BB325C" w:rsidR="00A05E79" w:rsidRPr="00A05E79" w:rsidRDefault="00A05E79" w:rsidP="00A05E79">
            <w:pPr>
              <w:spacing w:after="120"/>
              <w:rPr>
                <w:rFonts w:ascii="Calibri" w:hAnsi="Calibri" w:cs="Calibri"/>
              </w:rPr>
            </w:pPr>
            <w:r w:rsidRPr="00A05E79">
              <w:rPr>
                <w:rFonts w:ascii="Calibri" w:hAnsi="Calibri" w:cs="Calibri"/>
                <w:b/>
                <w:bCs/>
              </w:rPr>
              <w:t>Facilitator:</w:t>
            </w:r>
            <w:r>
              <w:rPr>
                <w:rFonts w:ascii="Calibri" w:hAnsi="Calibri" w:cs="Calibri"/>
              </w:rPr>
              <w:t xml:space="preserve"> Yvette Park, Yilli Housing</w:t>
            </w:r>
          </w:p>
        </w:tc>
      </w:tr>
    </w:tbl>
    <w:p w14:paraId="5239DEC8" w14:textId="77777777" w:rsidR="00A05E79" w:rsidRDefault="00A05E79">
      <w:r>
        <w:br w:type="page"/>
      </w:r>
    </w:p>
    <w:tbl>
      <w:tblPr>
        <w:tblStyle w:val="TableGrid"/>
        <w:tblW w:w="0" w:type="auto"/>
        <w:tblLook w:val="04A0" w:firstRow="1" w:lastRow="0" w:firstColumn="1" w:lastColumn="0" w:noHBand="0" w:noVBand="1"/>
      </w:tblPr>
      <w:tblGrid>
        <w:gridCol w:w="1081"/>
        <w:gridCol w:w="7935"/>
      </w:tblGrid>
      <w:tr w:rsidR="00A05E79" w:rsidRPr="002A2D29" w14:paraId="4CB91B36" w14:textId="77777777" w:rsidTr="000508F4">
        <w:trPr>
          <w:tblHeader/>
        </w:trPr>
        <w:tc>
          <w:tcPr>
            <w:tcW w:w="1081" w:type="dxa"/>
            <w:shd w:val="clear" w:color="auto" w:fill="60269E"/>
          </w:tcPr>
          <w:p w14:paraId="112492CC" w14:textId="77777777" w:rsidR="00A05E79" w:rsidRPr="002A2D29" w:rsidRDefault="00A05E79" w:rsidP="000508F4">
            <w:pPr>
              <w:rPr>
                <w:rFonts w:ascii="Calibri" w:hAnsi="Calibri" w:cs="Calibri"/>
                <w:b/>
                <w:bCs/>
                <w:color w:val="FFFFFF" w:themeColor="background1"/>
              </w:rPr>
            </w:pPr>
            <w:r w:rsidRPr="002A2D29">
              <w:rPr>
                <w:rFonts w:ascii="Calibri" w:hAnsi="Calibri" w:cs="Calibri"/>
                <w:b/>
                <w:bCs/>
                <w:color w:val="FFFFFF" w:themeColor="background1"/>
              </w:rPr>
              <w:lastRenderedPageBreak/>
              <w:t>Time</w:t>
            </w:r>
          </w:p>
        </w:tc>
        <w:tc>
          <w:tcPr>
            <w:tcW w:w="7935" w:type="dxa"/>
            <w:shd w:val="clear" w:color="auto" w:fill="60269E"/>
          </w:tcPr>
          <w:p w14:paraId="4320646A" w14:textId="77777777" w:rsidR="00A05E79" w:rsidRPr="002A2D29" w:rsidRDefault="00A05E79" w:rsidP="000508F4">
            <w:pPr>
              <w:rPr>
                <w:rFonts w:ascii="Calibri" w:hAnsi="Calibri" w:cs="Calibri"/>
                <w:b/>
                <w:bCs/>
                <w:color w:val="FFFFFF" w:themeColor="background1"/>
              </w:rPr>
            </w:pPr>
            <w:r w:rsidRPr="002A2D29">
              <w:rPr>
                <w:rFonts w:ascii="Calibri" w:hAnsi="Calibri" w:cs="Calibri"/>
                <w:b/>
                <w:bCs/>
                <w:color w:val="FFFFFF" w:themeColor="background1"/>
              </w:rPr>
              <w:t>Session</w:t>
            </w:r>
          </w:p>
        </w:tc>
      </w:tr>
      <w:tr w:rsidR="00A05E79" w14:paraId="1786067D" w14:textId="77777777" w:rsidTr="002A2D29">
        <w:tc>
          <w:tcPr>
            <w:tcW w:w="1081" w:type="dxa"/>
            <w:vMerge w:val="restart"/>
          </w:tcPr>
          <w:p w14:paraId="490025D2" w14:textId="20B95DC7" w:rsidR="00A05E79" w:rsidRPr="002A2D29" w:rsidRDefault="00A05E79" w:rsidP="005447F0">
            <w:pPr>
              <w:rPr>
                <w:rFonts w:ascii="Calibri" w:hAnsi="Calibri" w:cs="Calibri"/>
                <w:b/>
                <w:bCs/>
              </w:rPr>
            </w:pPr>
            <w:r w:rsidRPr="004F66FB">
              <w:rPr>
                <w:rFonts w:ascii="Calibri" w:hAnsi="Calibri" w:cs="Calibri"/>
              </w:rPr>
              <w:t>1.30pm</w:t>
            </w:r>
          </w:p>
        </w:tc>
        <w:tc>
          <w:tcPr>
            <w:tcW w:w="7935" w:type="dxa"/>
          </w:tcPr>
          <w:p w14:paraId="38BDABB8" w14:textId="77777777" w:rsidR="00A05E79" w:rsidRPr="002A2D29" w:rsidRDefault="00A05E79" w:rsidP="005447F0">
            <w:pPr>
              <w:rPr>
                <w:rFonts w:ascii="Calibri" w:hAnsi="Calibri" w:cs="Calibri"/>
                <w:b/>
                <w:bCs/>
              </w:rPr>
            </w:pPr>
            <w:r w:rsidRPr="002A2D29">
              <w:rPr>
                <w:rFonts w:ascii="Calibri" w:hAnsi="Calibri" w:cs="Calibri"/>
                <w:b/>
                <w:bCs/>
              </w:rPr>
              <w:t>Concurrent 8</w:t>
            </w:r>
            <w:r w:rsidRPr="002A2D29">
              <w:rPr>
                <w:rFonts w:ascii="Calibri" w:hAnsi="Calibri" w:cs="Calibri"/>
              </w:rPr>
              <w:t xml:space="preserve"> - </w:t>
            </w:r>
            <w:r w:rsidRPr="002A2D29">
              <w:rPr>
                <w:rFonts w:ascii="Calibri" w:hAnsi="Calibri" w:cs="Calibri"/>
                <w:b/>
                <w:bCs/>
              </w:rPr>
              <w:t xml:space="preserve">Different lenses, deeper understanding: What do different disciplinary approaches offer?  </w:t>
            </w:r>
          </w:p>
          <w:p w14:paraId="5C27D9C7" w14:textId="77777777" w:rsidR="00A05E79" w:rsidRDefault="00A05E79" w:rsidP="005447F0">
            <w:pPr>
              <w:rPr>
                <w:rFonts w:ascii="Calibri" w:hAnsi="Calibri" w:cs="Calibri"/>
              </w:rPr>
            </w:pPr>
            <w:r w:rsidRPr="002A2D29">
              <w:rPr>
                <w:rFonts w:ascii="Calibri" w:hAnsi="Calibri" w:cs="Calibri"/>
              </w:rPr>
              <w:t xml:space="preserve">Australia’s evidence base on homelessness continues to grow and evolve. To date, research has come from a relatively small number of disciplines and there is opportunity for more daring interdisciplinary research. This session showcases the different questions that </w:t>
            </w:r>
            <w:proofErr w:type="gramStart"/>
            <w:r w:rsidRPr="002A2D29">
              <w:rPr>
                <w:rFonts w:ascii="Calibri" w:hAnsi="Calibri" w:cs="Calibri"/>
              </w:rPr>
              <w:t>open up</w:t>
            </w:r>
            <w:proofErr w:type="gramEnd"/>
            <w:r w:rsidRPr="002A2D29">
              <w:rPr>
                <w:rFonts w:ascii="Calibri" w:hAnsi="Calibri" w:cs="Calibri"/>
              </w:rPr>
              <w:t xml:space="preserve"> when research applies different lenses to the same problem.</w:t>
            </w:r>
          </w:p>
          <w:p w14:paraId="7FDA8D44" w14:textId="71074337" w:rsidR="00A05E79" w:rsidRPr="000A345E" w:rsidRDefault="00D62F95" w:rsidP="005447F0">
            <w:pPr>
              <w:spacing w:before="120"/>
              <w:rPr>
                <w:rFonts w:ascii="Calibri" w:hAnsi="Calibri" w:cs="Calibri"/>
                <w:b/>
                <w:bCs/>
              </w:rPr>
            </w:pPr>
            <w:r>
              <w:rPr>
                <w:rFonts w:ascii="Calibri" w:hAnsi="Calibri" w:cs="Calibri"/>
                <w:b/>
                <w:bCs/>
              </w:rPr>
              <w:t>Speakers</w:t>
            </w:r>
            <w:r w:rsidR="00A05E79" w:rsidRPr="000A345E">
              <w:rPr>
                <w:rFonts w:ascii="Calibri" w:hAnsi="Calibri" w:cs="Calibri"/>
                <w:b/>
                <w:bCs/>
              </w:rPr>
              <w:t>:</w:t>
            </w:r>
          </w:p>
          <w:p w14:paraId="583DD114" w14:textId="77777777" w:rsidR="00A05E79" w:rsidRDefault="00A05E79" w:rsidP="005447F0">
            <w:pPr>
              <w:pStyle w:val="ListParagraph"/>
              <w:numPr>
                <w:ilvl w:val="0"/>
                <w:numId w:val="16"/>
              </w:numPr>
              <w:ind w:left="341" w:hanging="284"/>
              <w:rPr>
                <w:rFonts w:ascii="Calibri" w:hAnsi="Calibri" w:cs="Calibri"/>
              </w:rPr>
            </w:pPr>
            <w:r w:rsidRPr="00997016">
              <w:rPr>
                <w:rFonts w:ascii="Calibri" w:hAnsi="Calibri" w:cs="Calibri"/>
              </w:rPr>
              <w:t xml:space="preserve">Jessica Dobrovic, Adelaide University </w:t>
            </w:r>
          </w:p>
          <w:p w14:paraId="1A8522C3" w14:textId="2BCA7D83" w:rsidR="00A05E79" w:rsidRDefault="00A05E79" w:rsidP="005447F0">
            <w:pPr>
              <w:pStyle w:val="ListParagraph"/>
              <w:numPr>
                <w:ilvl w:val="0"/>
                <w:numId w:val="16"/>
              </w:numPr>
              <w:ind w:left="341" w:hanging="284"/>
              <w:rPr>
                <w:rFonts w:ascii="Calibri" w:hAnsi="Calibri" w:cs="Calibri"/>
              </w:rPr>
            </w:pPr>
            <w:r>
              <w:rPr>
                <w:rFonts w:ascii="Calibri" w:hAnsi="Calibri" w:cs="Calibri"/>
              </w:rPr>
              <w:t xml:space="preserve">Professor </w:t>
            </w:r>
            <w:r w:rsidRPr="009449DD">
              <w:rPr>
                <w:rFonts w:ascii="Calibri" w:hAnsi="Calibri" w:cs="Calibri"/>
              </w:rPr>
              <w:t>Chris Leishman, Adelaide University</w:t>
            </w:r>
          </w:p>
          <w:p w14:paraId="7E6A7212" w14:textId="1F32F490" w:rsidR="00A05E79" w:rsidRDefault="00A05E79" w:rsidP="005447F0">
            <w:pPr>
              <w:pStyle w:val="ListParagraph"/>
              <w:numPr>
                <w:ilvl w:val="0"/>
                <w:numId w:val="16"/>
              </w:numPr>
              <w:ind w:left="341" w:hanging="284"/>
              <w:rPr>
                <w:rFonts w:ascii="Calibri" w:hAnsi="Calibri" w:cs="Calibri"/>
              </w:rPr>
            </w:pPr>
            <w:r w:rsidRPr="009449DD">
              <w:rPr>
                <w:rFonts w:ascii="Calibri" w:hAnsi="Calibri" w:cs="Calibri"/>
              </w:rPr>
              <w:t>Prof</w:t>
            </w:r>
            <w:r>
              <w:rPr>
                <w:rFonts w:ascii="Calibri" w:hAnsi="Calibri" w:cs="Calibri"/>
              </w:rPr>
              <w:t>essor</w:t>
            </w:r>
            <w:r w:rsidRPr="009449DD">
              <w:rPr>
                <w:rFonts w:ascii="Calibri" w:hAnsi="Calibri" w:cs="Calibri"/>
              </w:rPr>
              <w:t xml:space="preserve"> Tim Reddel, The University of Queensland</w:t>
            </w:r>
          </w:p>
          <w:p w14:paraId="2E51D5D8" w14:textId="77777777" w:rsidR="00A05E79" w:rsidRDefault="00A05E79" w:rsidP="005447F0">
            <w:pPr>
              <w:pStyle w:val="ListParagraph"/>
              <w:numPr>
                <w:ilvl w:val="0"/>
                <w:numId w:val="16"/>
              </w:numPr>
              <w:spacing w:after="120"/>
              <w:ind w:left="341" w:hanging="284"/>
              <w:rPr>
                <w:rFonts w:ascii="Calibri" w:hAnsi="Calibri" w:cs="Calibri"/>
              </w:rPr>
            </w:pPr>
            <w:r w:rsidRPr="009449DD">
              <w:rPr>
                <w:rFonts w:ascii="Calibri" w:hAnsi="Calibri" w:cs="Calibri"/>
              </w:rPr>
              <w:t>Neil Willmett, A</w:t>
            </w:r>
            <w:r>
              <w:rPr>
                <w:rFonts w:ascii="Calibri" w:hAnsi="Calibri" w:cs="Calibri"/>
              </w:rPr>
              <w:t xml:space="preserve">boriginal and </w:t>
            </w:r>
            <w:r w:rsidRPr="009449DD">
              <w:rPr>
                <w:rFonts w:ascii="Calibri" w:hAnsi="Calibri" w:cs="Calibri"/>
              </w:rPr>
              <w:t>T</w:t>
            </w:r>
            <w:r>
              <w:rPr>
                <w:rFonts w:ascii="Calibri" w:hAnsi="Calibri" w:cs="Calibri"/>
              </w:rPr>
              <w:t xml:space="preserve">orres </w:t>
            </w:r>
            <w:r w:rsidRPr="009449DD">
              <w:rPr>
                <w:rFonts w:ascii="Calibri" w:hAnsi="Calibri" w:cs="Calibri"/>
              </w:rPr>
              <w:t>S</w:t>
            </w:r>
            <w:r>
              <w:rPr>
                <w:rFonts w:ascii="Calibri" w:hAnsi="Calibri" w:cs="Calibri"/>
              </w:rPr>
              <w:t xml:space="preserve">trait Islander </w:t>
            </w:r>
            <w:r w:rsidRPr="009449DD">
              <w:rPr>
                <w:rFonts w:ascii="Calibri" w:hAnsi="Calibri" w:cs="Calibri"/>
              </w:rPr>
              <w:t>H</w:t>
            </w:r>
            <w:r>
              <w:rPr>
                <w:rFonts w:ascii="Calibri" w:hAnsi="Calibri" w:cs="Calibri"/>
              </w:rPr>
              <w:t xml:space="preserve">ousing </w:t>
            </w:r>
            <w:r w:rsidRPr="009449DD">
              <w:rPr>
                <w:rFonts w:ascii="Calibri" w:hAnsi="Calibri" w:cs="Calibri"/>
              </w:rPr>
              <w:t>Q</w:t>
            </w:r>
            <w:r>
              <w:rPr>
                <w:rFonts w:ascii="Calibri" w:hAnsi="Calibri" w:cs="Calibri"/>
              </w:rPr>
              <w:t>ueensland</w:t>
            </w:r>
          </w:p>
          <w:p w14:paraId="25B7CED2" w14:textId="7A0506DE" w:rsidR="002139AE" w:rsidRPr="0084061D" w:rsidRDefault="002139AE" w:rsidP="0084061D">
            <w:pPr>
              <w:spacing w:after="120"/>
              <w:ind w:left="57"/>
              <w:rPr>
                <w:rFonts w:ascii="Calibri" w:hAnsi="Calibri" w:cs="Calibri"/>
              </w:rPr>
            </w:pPr>
            <w:r w:rsidRPr="0084061D">
              <w:rPr>
                <w:rFonts w:ascii="Calibri" w:hAnsi="Calibri" w:cs="Calibri"/>
                <w:b/>
                <w:bCs/>
              </w:rPr>
              <w:t>Facilitator:</w:t>
            </w:r>
            <w:r w:rsidRPr="0084061D">
              <w:rPr>
                <w:rFonts w:ascii="Calibri" w:hAnsi="Calibri" w:cs="Calibri"/>
              </w:rPr>
              <w:t xml:space="preserve"> Rachel Ho</w:t>
            </w:r>
            <w:r w:rsidR="0084061D" w:rsidRPr="0084061D">
              <w:rPr>
                <w:rFonts w:ascii="Calibri" w:hAnsi="Calibri" w:cs="Calibri"/>
              </w:rPr>
              <w:t>rnsby, AHURI</w:t>
            </w:r>
          </w:p>
        </w:tc>
      </w:tr>
      <w:tr w:rsidR="00A05E79" w14:paraId="6D2029A3" w14:textId="77777777" w:rsidTr="002A2D29">
        <w:tc>
          <w:tcPr>
            <w:tcW w:w="1081" w:type="dxa"/>
            <w:vMerge/>
          </w:tcPr>
          <w:p w14:paraId="15637B04" w14:textId="2BC6880A" w:rsidR="00A05E79" w:rsidRPr="002A2D29" w:rsidRDefault="00A05E79" w:rsidP="005447F0">
            <w:pPr>
              <w:rPr>
                <w:rFonts w:ascii="Calibri" w:hAnsi="Calibri" w:cs="Calibri"/>
                <w:b/>
                <w:bCs/>
              </w:rPr>
            </w:pPr>
          </w:p>
        </w:tc>
        <w:tc>
          <w:tcPr>
            <w:tcW w:w="7935" w:type="dxa"/>
          </w:tcPr>
          <w:p w14:paraId="17E595D3" w14:textId="601896F2" w:rsidR="00A05E79" w:rsidRPr="002A2D29" w:rsidRDefault="00A05E79" w:rsidP="004F66FB">
            <w:pPr>
              <w:rPr>
                <w:rFonts w:ascii="Calibri" w:hAnsi="Calibri" w:cs="Calibri"/>
                <w:b/>
                <w:bCs/>
              </w:rPr>
            </w:pPr>
            <w:r w:rsidRPr="002A2D29">
              <w:rPr>
                <w:rFonts w:ascii="Calibri" w:hAnsi="Calibri" w:cs="Calibri"/>
                <w:b/>
                <w:bCs/>
              </w:rPr>
              <w:t>Concurrent 9 –</w:t>
            </w:r>
            <w:r w:rsidRPr="002A2D29">
              <w:t xml:space="preserve"> </w:t>
            </w:r>
            <w:r w:rsidRPr="002A2D29">
              <w:rPr>
                <w:rFonts w:ascii="Calibri" w:hAnsi="Calibri" w:cs="Calibri"/>
                <w:b/>
                <w:bCs/>
              </w:rPr>
              <w:t xml:space="preserve">Disrupting the </w:t>
            </w:r>
            <w:r>
              <w:rPr>
                <w:rFonts w:ascii="Calibri" w:hAnsi="Calibri" w:cs="Calibri"/>
                <w:b/>
                <w:bCs/>
              </w:rPr>
              <w:t>n</w:t>
            </w:r>
            <w:r w:rsidRPr="002A2D29">
              <w:rPr>
                <w:rFonts w:ascii="Calibri" w:hAnsi="Calibri" w:cs="Calibri"/>
                <w:b/>
                <w:bCs/>
              </w:rPr>
              <w:t xml:space="preserve">arrative: Disability, </w:t>
            </w:r>
            <w:r>
              <w:rPr>
                <w:rFonts w:ascii="Calibri" w:hAnsi="Calibri" w:cs="Calibri"/>
                <w:b/>
                <w:bCs/>
              </w:rPr>
              <w:t>h</w:t>
            </w:r>
            <w:r w:rsidRPr="002A2D29">
              <w:rPr>
                <w:rFonts w:ascii="Calibri" w:hAnsi="Calibri" w:cs="Calibri"/>
                <w:b/>
                <w:bCs/>
              </w:rPr>
              <w:t xml:space="preserve">omelessness and a </w:t>
            </w:r>
            <w:r>
              <w:rPr>
                <w:rFonts w:ascii="Calibri" w:hAnsi="Calibri" w:cs="Calibri"/>
                <w:b/>
                <w:bCs/>
              </w:rPr>
              <w:t>s</w:t>
            </w:r>
            <w:r w:rsidRPr="002A2D29">
              <w:rPr>
                <w:rFonts w:ascii="Calibri" w:hAnsi="Calibri" w:cs="Calibri"/>
                <w:b/>
                <w:bCs/>
              </w:rPr>
              <w:t xml:space="preserve">hifting NDIS </w:t>
            </w:r>
            <w:r>
              <w:rPr>
                <w:rFonts w:ascii="Calibri" w:hAnsi="Calibri" w:cs="Calibri"/>
                <w:b/>
                <w:bCs/>
              </w:rPr>
              <w:t>l</w:t>
            </w:r>
            <w:r w:rsidRPr="002A2D29">
              <w:rPr>
                <w:rFonts w:ascii="Calibri" w:hAnsi="Calibri" w:cs="Calibri"/>
                <w:b/>
                <w:bCs/>
              </w:rPr>
              <w:t>andscape</w:t>
            </w:r>
          </w:p>
          <w:p w14:paraId="40510FA0" w14:textId="77777777" w:rsidR="00A05E79" w:rsidRDefault="00A05E79" w:rsidP="004F66FB">
            <w:pPr>
              <w:rPr>
                <w:rFonts w:ascii="Calibri" w:hAnsi="Calibri" w:cs="Calibri"/>
              </w:rPr>
            </w:pPr>
            <w:r w:rsidRPr="002A2D29">
              <w:rPr>
                <w:rFonts w:ascii="Calibri" w:hAnsi="Calibri" w:cs="Calibri"/>
              </w:rPr>
              <w:t>This session examines the intersection of disability and homelessness in Australia, exploring the challenges faced by people living with disability and considering how changes to the NDIS are shaping the support landscape for frontline services and the people they work with.</w:t>
            </w:r>
          </w:p>
          <w:p w14:paraId="00D1392E" w14:textId="31568BDB" w:rsidR="00A05E79" w:rsidRPr="000A345E" w:rsidRDefault="00D62F95" w:rsidP="004F66FB">
            <w:pPr>
              <w:spacing w:before="120"/>
              <w:rPr>
                <w:rFonts w:ascii="Calibri" w:hAnsi="Calibri" w:cs="Calibri"/>
                <w:b/>
                <w:bCs/>
              </w:rPr>
            </w:pPr>
            <w:r>
              <w:rPr>
                <w:rFonts w:ascii="Calibri" w:hAnsi="Calibri" w:cs="Calibri"/>
                <w:b/>
                <w:bCs/>
              </w:rPr>
              <w:t>Speakers</w:t>
            </w:r>
            <w:r w:rsidR="00A05E79" w:rsidRPr="000A345E">
              <w:rPr>
                <w:rFonts w:ascii="Calibri" w:hAnsi="Calibri" w:cs="Calibri"/>
                <w:b/>
                <w:bCs/>
              </w:rPr>
              <w:t>:</w:t>
            </w:r>
          </w:p>
          <w:p w14:paraId="55CE9765" w14:textId="77777777" w:rsidR="00A05E79" w:rsidRDefault="00A05E79" w:rsidP="004F66FB">
            <w:pPr>
              <w:pStyle w:val="ListParagraph"/>
              <w:numPr>
                <w:ilvl w:val="0"/>
                <w:numId w:val="16"/>
              </w:numPr>
              <w:ind w:left="341" w:hanging="284"/>
              <w:rPr>
                <w:rFonts w:ascii="Calibri" w:hAnsi="Calibri" w:cs="Calibri"/>
              </w:rPr>
            </w:pPr>
            <w:r w:rsidRPr="00ED6A45">
              <w:rPr>
                <w:rFonts w:ascii="Calibri" w:hAnsi="Calibri" w:cs="Calibri"/>
              </w:rPr>
              <w:t>Grant Higham, QDN</w:t>
            </w:r>
          </w:p>
          <w:p w14:paraId="326B9998" w14:textId="77777777" w:rsidR="00A05E79" w:rsidRDefault="00A05E79" w:rsidP="004F66FB">
            <w:pPr>
              <w:pStyle w:val="ListParagraph"/>
              <w:numPr>
                <w:ilvl w:val="0"/>
                <w:numId w:val="16"/>
              </w:numPr>
              <w:spacing w:after="120"/>
              <w:ind w:left="341" w:hanging="284"/>
              <w:rPr>
                <w:rFonts w:ascii="Calibri" w:hAnsi="Calibri" w:cs="Calibri"/>
              </w:rPr>
            </w:pPr>
            <w:r w:rsidRPr="00ED6A45">
              <w:rPr>
                <w:rFonts w:ascii="Calibri" w:hAnsi="Calibri" w:cs="Calibri"/>
              </w:rPr>
              <w:t>Michelle Moss, Queenslanders with Disability Network (QDN)</w:t>
            </w:r>
          </w:p>
          <w:p w14:paraId="3B8F6203" w14:textId="77777777" w:rsidR="00A05E79" w:rsidRDefault="00A05E79" w:rsidP="004F66FB">
            <w:pPr>
              <w:pStyle w:val="ListParagraph"/>
              <w:numPr>
                <w:ilvl w:val="0"/>
                <w:numId w:val="16"/>
              </w:numPr>
              <w:spacing w:after="120"/>
              <w:ind w:left="341" w:hanging="284"/>
              <w:rPr>
                <w:rFonts w:ascii="Calibri" w:hAnsi="Calibri" w:cs="Calibri"/>
              </w:rPr>
            </w:pPr>
            <w:r>
              <w:rPr>
                <w:rFonts w:ascii="Calibri" w:hAnsi="Calibri" w:cs="Calibri"/>
              </w:rPr>
              <w:t xml:space="preserve">Mary Sayers, </w:t>
            </w:r>
            <w:r w:rsidRPr="006648D0">
              <w:rPr>
                <w:rFonts w:ascii="Calibri" w:hAnsi="Calibri" w:cs="Calibri"/>
              </w:rPr>
              <w:t>National Disability Research Partnership</w:t>
            </w:r>
          </w:p>
          <w:p w14:paraId="24730F56" w14:textId="51F4CBE3" w:rsidR="0084061D" w:rsidRPr="00110361" w:rsidRDefault="00110361" w:rsidP="00110361">
            <w:pPr>
              <w:spacing w:after="120"/>
              <w:ind w:left="57"/>
              <w:rPr>
                <w:rFonts w:ascii="Calibri" w:hAnsi="Calibri" w:cs="Calibri"/>
              </w:rPr>
            </w:pPr>
            <w:r w:rsidRPr="00110361">
              <w:rPr>
                <w:rFonts w:ascii="Calibri" w:hAnsi="Calibri" w:cs="Calibri"/>
                <w:b/>
                <w:bCs/>
              </w:rPr>
              <w:t>Facilitator:</w:t>
            </w:r>
            <w:r w:rsidRPr="00110361">
              <w:rPr>
                <w:rFonts w:ascii="Calibri" w:hAnsi="Calibri" w:cs="Calibri"/>
              </w:rPr>
              <w:t xml:space="preserve"> John Engeler, Shelter NSW</w:t>
            </w:r>
          </w:p>
        </w:tc>
      </w:tr>
      <w:tr w:rsidR="00A05E79" w14:paraId="008C7C5E" w14:textId="77777777" w:rsidTr="002A2D29">
        <w:tc>
          <w:tcPr>
            <w:tcW w:w="1081" w:type="dxa"/>
            <w:vMerge/>
          </w:tcPr>
          <w:p w14:paraId="5F300DD3" w14:textId="5D803FD3" w:rsidR="00A05E79" w:rsidRPr="004F66FB" w:rsidRDefault="00A05E79" w:rsidP="005447F0">
            <w:pPr>
              <w:rPr>
                <w:rFonts w:ascii="Calibri" w:hAnsi="Calibri" w:cs="Calibri"/>
              </w:rPr>
            </w:pPr>
          </w:p>
        </w:tc>
        <w:tc>
          <w:tcPr>
            <w:tcW w:w="7935" w:type="dxa"/>
          </w:tcPr>
          <w:p w14:paraId="48E2EB94" w14:textId="77777777" w:rsidR="00A05E79" w:rsidRPr="002A2D29" w:rsidRDefault="00A05E79" w:rsidP="005447F0">
            <w:pPr>
              <w:rPr>
                <w:rFonts w:ascii="Calibri" w:hAnsi="Calibri" w:cs="Calibri"/>
                <w:b/>
                <w:bCs/>
              </w:rPr>
            </w:pPr>
            <w:r w:rsidRPr="002A2D29">
              <w:rPr>
                <w:rFonts w:ascii="Calibri" w:hAnsi="Calibri" w:cs="Calibri"/>
                <w:b/>
                <w:bCs/>
              </w:rPr>
              <w:t>Concurrent 10 - The right housing at the right time: reimagining systems for young people</w:t>
            </w:r>
          </w:p>
          <w:p w14:paraId="1192906B" w14:textId="77777777" w:rsidR="00A05E79" w:rsidRDefault="00A05E79" w:rsidP="005447F0">
            <w:pPr>
              <w:rPr>
                <w:rFonts w:ascii="Calibri" w:hAnsi="Calibri" w:cs="Calibri"/>
              </w:rPr>
            </w:pPr>
            <w:r w:rsidRPr="002A2D29">
              <w:rPr>
                <w:rFonts w:ascii="Calibri" w:hAnsi="Calibri" w:cs="Calibri"/>
              </w:rPr>
              <w:t xml:space="preserve">Too many young people are stuck in a cycle of crisis accommodation — not because solutions don't exist, but because systems aren't designed to end youth homelessness. This session shares lived experience leadership, Housing First pilots, and what a genuine continuum of youth housing </w:t>
            </w:r>
            <w:proofErr w:type="gramStart"/>
            <w:r w:rsidRPr="002A2D29">
              <w:rPr>
                <w:rFonts w:ascii="Calibri" w:hAnsi="Calibri" w:cs="Calibri"/>
              </w:rPr>
              <w:t>actually looks</w:t>
            </w:r>
            <w:proofErr w:type="gramEnd"/>
            <w:r w:rsidRPr="002A2D29">
              <w:rPr>
                <w:rFonts w:ascii="Calibri" w:hAnsi="Calibri" w:cs="Calibri"/>
              </w:rPr>
              <w:t xml:space="preserve"> like. </w:t>
            </w:r>
          </w:p>
          <w:p w14:paraId="3EBB0F58" w14:textId="16545780" w:rsidR="00A05E79" w:rsidRPr="000A345E" w:rsidRDefault="00D62F95" w:rsidP="005447F0">
            <w:pPr>
              <w:spacing w:before="120"/>
              <w:rPr>
                <w:rFonts w:ascii="Calibri" w:hAnsi="Calibri" w:cs="Calibri"/>
                <w:b/>
                <w:bCs/>
              </w:rPr>
            </w:pPr>
            <w:r>
              <w:rPr>
                <w:rFonts w:ascii="Calibri" w:hAnsi="Calibri" w:cs="Calibri"/>
                <w:b/>
                <w:bCs/>
              </w:rPr>
              <w:t>Speakers</w:t>
            </w:r>
            <w:r w:rsidR="00A05E79" w:rsidRPr="000A345E">
              <w:rPr>
                <w:rFonts w:ascii="Calibri" w:hAnsi="Calibri" w:cs="Calibri"/>
                <w:b/>
                <w:bCs/>
              </w:rPr>
              <w:t>:</w:t>
            </w:r>
          </w:p>
          <w:p w14:paraId="39837AF4" w14:textId="177A969A" w:rsidR="00A05E79" w:rsidRDefault="00A05E79" w:rsidP="005447F0">
            <w:pPr>
              <w:pStyle w:val="ListParagraph"/>
              <w:numPr>
                <w:ilvl w:val="0"/>
                <w:numId w:val="16"/>
              </w:numPr>
              <w:ind w:left="341" w:hanging="284"/>
              <w:rPr>
                <w:rFonts w:ascii="Calibri" w:hAnsi="Calibri" w:cs="Calibri"/>
              </w:rPr>
            </w:pPr>
            <w:r w:rsidRPr="00ED6A45">
              <w:rPr>
                <w:rFonts w:ascii="Calibri" w:hAnsi="Calibri" w:cs="Calibri"/>
              </w:rPr>
              <w:t>Sam Barrett, Melbourne City Mission</w:t>
            </w:r>
          </w:p>
          <w:p w14:paraId="067FEE73" w14:textId="77777777" w:rsidR="00110361" w:rsidRPr="00110361" w:rsidRDefault="00A05E79" w:rsidP="005447F0">
            <w:pPr>
              <w:pStyle w:val="ListParagraph"/>
              <w:numPr>
                <w:ilvl w:val="0"/>
                <w:numId w:val="16"/>
              </w:numPr>
              <w:spacing w:after="120"/>
              <w:ind w:left="341" w:hanging="284"/>
              <w:rPr>
                <w:rFonts w:ascii="Calibri" w:hAnsi="Calibri" w:cs="Calibri"/>
                <w:b/>
                <w:bCs/>
              </w:rPr>
            </w:pPr>
            <w:r w:rsidRPr="00ED6A45">
              <w:rPr>
                <w:rFonts w:ascii="Calibri" w:hAnsi="Calibri" w:cs="Calibri"/>
              </w:rPr>
              <w:t>Shai Mikus, Yfoundations</w:t>
            </w:r>
            <w:r w:rsidR="00110361">
              <w:rPr>
                <w:rFonts w:ascii="Calibri" w:hAnsi="Calibri" w:cs="Calibri"/>
              </w:rPr>
              <w:t xml:space="preserve"> </w:t>
            </w:r>
          </w:p>
          <w:p w14:paraId="4ABA2E92" w14:textId="217AFE71" w:rsidR="00A05E79" w:rsidRPr="006648D0" w:rsidRDefault="00110361" w:rsidP="005447F0">
            <w:pPr>
              <w:pStyle w:val="ListParagraph"/>
              <w:numPr>
                <w:ilvl w:val="0"/>
                <w:numId w:val="16"/>
              </w:numPr>
              <w:spacing w:after="120"/>
              <w:ind w:left="341" w:hanging="284"/>
              <w:rPr>
                <w:rFonts w:ascii="Calibri" w:hAnsi="Calibri" w:cs="Calibri"/>
                <w:b/>
                <w:bCs/>
              </w:rPr>
            </w:pPr>
            <w:r>
              <w:rPr>
                <w:rFonts w:ascii="Calibri" w:hAnsi="Calibri" w:cs="Calibri"/>
              </w:rPr>
              <w:t>Shorna Moore, Home Time Campaign</w:t>
            </w:r>
          </w:p>
          <w:p w14:paraId="518F4665" w14:textId="10D59A56" w:rsidR="00A05E79" w:rsidRPr="006648D0" w:rsidRDefault="00A05E79" w:rsidP="00322208">
            <w:pPr>
              <w:spacing w:after="120"/>
              <w:ind w:left="57"/>
              <w:rPr>
                <w:rFonts w:ascii="Calibri" w:hAnsi="Calibri" w:cs="Calibri"/>
              </w:rPr>
            </w:pPr>
            <w:r w:rsidRPr="00110361">
              <w:rPr>
                <w:rFonts w:ascii="Calibri" w:hAnsi="Calibri" w:cs="Calibri"/>
                <w:b/>
                <w:bCs/>
              </w:rPr>
              <w:t xml:space="preserve">Facilitator: </w:t>
            </w:r>
            <w:r w:rsidR="00110361" w:rsidRPr="00110361">
              <w:rPr>
                <w:rFonts w:ascii="Calibri" w:hAnsi="Calibri" w:cs="Calibri"/>
              </w:rPr>
              <w:t>Kate Colvin, Homelessness Australia</w:t>
            </w:r>
          </w:p>
        </w:tc>
      </w:tr>
    </w:tbl>
    <w:p w14:paraId="041BEEF0" w14:textId="77777777" w:rsidR="00A05E79" w:rsidRDefault="00A05E79">
      <w:r>
        <w:br w:type="page"/>
      </w:r>
    </w:p>
    <w:tbl>
      <w:tblPr>
        <w:tblStyle w:val="TableGrid"/>
        <w:tblW w:w="0" w:type="auto"/>
        <w:tblLook w:val="04A0" w:firstRow="1" w:lastRow="0" w:firstColumn="1" w:lastColumn="0" w:noHBand="0" w:noVBand="1"/>
      </w:tblPr>
      <w:tblGrid>
        <w:gridCol w:w="1081"/>
        <w:gridCol w:w="7935"/>
      </w:tblGrid>
      <w:tr w:rsidR="00A05E79" w:rsidRPr="002A2D29" w14:paraId="3C51E084" w14:textId="77777777" w:rsidTr="000508F4">
        <w:trPr>
          <w:tblHeader/>
        </w:trPr>
        <w:tc>
          <w:tcPr>
            <w:tcW w:w="1081" w:type="dxa"/>
            <w:shd w:val="clear" w:color="auto" w:fill="60269E"/>
          </w:tcPr>
          <w:p w14:paraId="3EAA30FF" w14:textId="77777777" w:rsidR="00A05E79" w:rsidRPr="002A2D29" w:rsidRDefault="00A05E79" w:rsidP="000508F4">
            <w:pPr>
              <w:rPr>
                <w:rFonts w:ascii="Calibri" w:hAnsi="Calibri" w:cs="Calibri"/>
                <w:b/>
                <w:bCs/>
                <w:color w:val="FFFFFF" w:themeColor="background1"/>
              </w:rPr>
            </w:pPr>
            <w:r w:rsidRPr="002A2D29">
              <w:rPr>
                <w:rFonts w:ascii="Calibri" w:hAnsi="Calibri" w:cs="Calibri"/>
                <w:b/>
                <w:bCs/>
                <w:color w:val="FFFFFF" w:themeColor="background1"/>
              </w:rPr>
              <w:lastRenderedPageBreak/>
              <w:t>Time</w:t>
            </w:r>
          </w:p>
        </w:tc>
        <w:tc>
          <w:tcPr>
            <w:tcW w:w="7935" w:type="dxa"/>
            <w:shd w:val="clear" w:color="auto" w:fill="60269E"/>
          </w:tcPr>
          <w:p w14:paraId="22268F3D" w14:textId="77777777" w:rsidR="00A05E79" w:rsidRPr="002A2D29" w:rsidRDefault="00A05E79" w:rsidP="000508F4">
            <w:pPr>
              <w:rPr>
                <w:rFonts w:ascii="Calibri" w:hAnsi="Calibri" w:cs="Calibri"/>
                <w:b/>
                <w:bCs/>
                <w:color w:val="FFFFFF" w:themeColor="background1"/>
              </w:rPr>
            </w:pPr>
            <w:r w:rsidRPr="002A2D29">
              <w:rPr>
                <w:rFonts w:ascii="Calibri" w:hAnsi="Calibri" w:cs="Calibri"/>
                <w:b/>
                <w:bCs/>
                <w:color w:val="FFFFFF" w:themeColor="background1"/>
              </w:rPr>
              <w:t>Session</w:t>
            </w:r>
          </w:p>
        </w:tc>
      </w:tr>
      <w:tr w:rsidR="004F66FB" w14:paraId="02085518" w14:textId="77777777" w:rsidTr="002A2D29">
        <w:tc>
          <w:tcPr>
            <w:tcW w:w="1081" w:type="dxa"/>
          </w:tcPr>
          <w:p w14:paraId="3A4C012E" w14:textId="4D4FA93A" w:rsidR="004F66FB" w:rsidRPr="002A2D29" w:rsidRDefault="004F66FB" w:rsidP="005447F0">
            <w:pPr>
              <w:rPr>
                <w:rFonts w:ascii="Calibri" w:hAnsi="Calibri" w:cs="Calibri"/>
                <w:b/>
                <w:bCs/>
              </w:rPr>
            </w:pPr>
          </w:p>
        </w:tc>
        <w:tc>
          <w:tcPr>
            <w:tcW w:w="7935" w:type="dxa"/>
          </w:tcPr>
          <w:p w14:paraId="65487B7F" w14:textId="77777777" w:rsidR="004F66FB" w:rsidRPr="002A2D29" w:rsidRDefault="004F66FB" w:rsidP="005447F0">
            <w:pPr>
              <w:rPr>
                <w:rFonts w:ascii="Calibri" w:hAnsi="Calibri" w:cs="Calibri"/>
                <w:b/>
                <w:bCs/>
              </w:rPr>
            </w:pPr>
            <w:r w:rsidRPr="002A2D29">
              <w:rPr>
                <w:rFonts w:ascii="Calibri" w:hAnsi="Calibri" w:cs="Calibri"/>
                <w:b/>
                <w:bCs/>
              </w:rPr>
              <w:t>Concurrent 11</w:t>
            </w:r>
            <w:r w:rsidRPr="002A2D29">
              <w:rPr>
                <w:b/>
                <w:bCs/>
              </w:rPr>
              <w:t xml:space="preserve"> - </w:t>
            </w:r>
            <w:r w:rsidRPr="002A2D29">
              <w:rPr>
                <w:rFonts w:ascii="Calibri" w:hAnsi="Calibri" w:cs="Calibri"/>
                <w:b/>
                <w:bCs/>
              </w:rPr>
              <w:t>Seen and housed: LGBTQIA+ and gender diverse homelessness</w:t>
            </w:r>
          </w:p>
          <w:p w14:paraId="5458B23A" w14:textId="77777777" w:rsidR="004F66FB" w:rsidRDefault="004F66FB" w:rsidP="005447F0">
            <w:pPr>
              <w:rPr>
                <w:rFonts w:ascii="Calibri" w:hAnsi="Calibri" w:cs="Calibri"/>
              </w:rPr>
            </w:pPr>
            <w:r w:rsidRPr="002A2D29">
              <w:rPr>
                <w:rFonts w:ascii="Calibri" w:hAnsi="Calibri" w:cs="Calibri"/>
              </w:rPr>
              <w:t xml:space="preserve"> LGBTQIA+ and gender diverse people are disproportionately represented in homelessness yet often invisible in responses. This session explores affirming, inclusive practice that tackles compounding barriers, builds trust, and creates genuine pathways to safe and stable housing.</w:t>
            </w:r>
          </w:p>
          <w:p w14:paraId="69BA4D7C" w14:textId="67EAE59E" w:rsidR="004F66FB" w:rsidRPr="000A345E" w:rsidRDefault="00D62F95" w:rsidP="005447F0">
            <w:pPr>
              <w:spacing w:before="120"/>
              <w:rPr>
                <w:rFonts w:ascii="Calibri" w:hAnsi="Calibri" w:cs="Calibri"/>
                <w:b/>
                <w:bCs/>
              </w:rPr>
            </w:pPr>
            <w:r>
              <w:rPr>
                <w:rFonts w:ascii="Calibri" w:hAnsi="Calibri" w:cs="Calibri"/>
                <w:b/>
                <w:bCs/>
              </w:rPr>
              <w:t>Speakers</w:t>
            </w:r>
            <w:r w:rsidR="004F66FB" w:rsidRPr="000A345E">
              <w:rPr>
                <w:rFonts w:ascii="Calibri" w:hAnsi="Calibri" w:cs="Calibri"/>
                <w:b/>
                <w:bCs/>
              </w:rPr>
              <w:t>:</w:t>
            </w:r>
          </w:p>
          <w:p w14:paraId="61F044ED" w14:textId="77777777" w:rsidR="004F66FB" w:rsidRPr="005138C1" w:rsidRDefault="004F66FB" w:rsidP="005447F0">
            <w:pPr>
              <w:pStyle w:val="ListParagraph"/>
              <w:numPr>
                <w:ilvl w:val="0"/>
                <w:numId w:val="16"/>
              </w:numPr>
              <w:ind w:left="341" w:hanging="284"/>
              <w:rPr>
                <w:rFonts w:ascii="Calibri" w:hAnsi="Calibri" w:cs="Calibri"/>
              </w:rPr>
            </w:pPr>
            <w:r w:rsidRPr="005138C1">
              <w:rPr>
                <w:rFonts w:ascii="Calibri" w:hAnsi="Calibri" w:cs="Calibri"/>
              </w:rPr>
              <w:t>Tanya Corrie, Juno/ Women's Housing Alliance</w:t>
            </w:r>
          </w:p>
          <w:p w14:paraId="1BDE9EBC" w14:textId="77777777" w:rsidR="004F66FB" w:rsidRPr="005138C1" w:rsidRDefault="004F66FB" w:rsidP="005447F0">
            <w:pPr>
              <w:pStyle w:val="ListParagraph"/>
              <w:numPr>
                <w:ilvl w:val="0"/>
                <w:numId w:val="16"/>
              </w:numPr>
              <w:ind w:left="341" w:hanging="284"/>
              <w:rPr>
                <w:rFonts w:ascii="Calibri" w:hAnsi="Calibri" w:cs="Calibri"/>
              </w:rPr>
            </w:pPr>
            <w:r w:rsidRPr="005138C1">
              <w:rPr>
                <w:rFonts w:ascii="Calibri" w:hAnsi="Calibri" w:cs="Calibri"/>
              </w:rPr>
              <w:t>Callum Fearne, Drummond Street</w:t>
            </w:r>
          </w:p>
          <w:p w14:paraId="39EDD552" w14:textId="08131654" w:rsidR="004F66FB" w:rsidRPr="005138C1" w:rsidRDefault="004F66FB" w:rsidP="005447F0">
            <w:pPr>
              <w:pStyle w:val="ListParagraph"/>
              <w:numPr>
                <w:ilvl w:val="0"/>
                <w:numId w:val="16"/>
              </w:numPr>
              <w:ind w:left="341" w:hanging="284"/>
              <w:rPr>
                <w:rFonts w:ascii="Calibri" w:hAnsi="Calibri" w:cs="Calibri"/>
              </w:rPr>
            </w:pPr>
            <w:r w:rsidRPr="005138C1">
              <w:rPr>
                <w:rFonts w:ascii="Calibri" w:hAnsi="Calibri" w:cs="Calibri"/>
              </w:rPr>
              <w:t xml:space="preserve">Bron </w:t>
            </w:r>
            <w:proofErr w:type="spellStart"/>
            <w:r w:rsidRPr="005138C1">
              <w:rPr>
                <w:rFonts w:ascii="Calibri" w:hAnsi="Calibri" w:cs="Calibri"/>
              </w:rPr>
              <w:t>Firman</w:t>
            </w:r>
            <w:proofErr w:type="spellEnd"/>
            <w:r>
              <w:rPr>
                <w:rFonts w:ascii="Calibri" w:hAnsi="Calibri" w:cs="Calibri"/>
              </w:rPr>
              <w:t xml:space="preserve">, </w:t>
            </w:r>
            <w:r w:rsidRPr="005138C1">
              <w:rPr>
                <w:rFonts w:ascii="Calibri" w:hAnsi="Calibri" w:cs="Calibri"/>
              </w:rPr>
              <w:t>Housing safety project</w:t>
            </w:r>
          </w:p>
          <w:p w14:paraId="3DDA667A" w14:textId="77777777" w:rsidR="004F66FB" w:rsidRPr="005138C1" w:rsidRDefault="004F66FB" w:rsidP="005447F0">
            <w:pPr>
              <w:pStyle w:val="ListParagraph"/>
              <w:numPr>
                <w:ilvl w:val="0"/>
                <w:numId w:val="16"/>
              </w:numPr>
              <w:ind w:left="341" w:hanging="284"/>
              <w:rPr>
                <w:rFonts w:ascii="Calibri" w:hAnsi="Calibri" w:cs="Calibri"/>
              </w:rPr>
            </w:pPr>
            <w:r w:rsidRPr="005138C1">
              <w:rPr>
                <w:rFonts w:ascii="Calibri" w:hAnsi="Calibri" w:cs="Calibri"/>
              </w:rPr>
              <w:t>Bella Cate Rose, A Gender Agenda</w:t>
            </w:r>
          </w:p>
          <w:p w14:paraId="10D622F9" w14:textId="11F113A2" w:rsidR="004F66FB" w:rsidRPr="005447F0" w:rsidRDefault="004F66FB" w:rsidP="005447F0">
            <w:pPr>
              <w:pStyle w:val="ListParagraph"/>
              <w:numPr>
                <w:ilvl w:val="0"/>
                <w:numId w:val="16"/>
              </w:numPr>
              <w:spacing w:after="120"/>
              <w:ind w:left="341" w:hanging="284"/>
              <w:rPr>
                <w:rFonts w:ascii="Calibri" w:hAnsi="Calibri" w:cs="Calibri"/>
              </w:rPr>
            </w:pPr>
            <w:r w:rsidRPr="005138C1">
              <w:rPr>
                <w:rFonts w:ascii="Calibri" w:hAnsi="Calibri" w:cs="Calibri"/>
              </w:rPr>
              <w:t>Josh Tilley Darvill, Vincent Care Victoria</w:t>
            </w:r>
          </w:p>
        </w:tc>
      </w:tr>
      <w:tr w:rsidR="004F66FB" w14:paraId="2334BA7E" w14:textId="77777777" w:rsidTr="002A2D29">
        <w:tc>
          <w:tcPr>
            <w:tcW w:w="1081" w:type="dxa"/>
          </w:tcPr>
          <w:p w14:paraId="6E5EFF4D" w14:textId="77777777" w:rsidR="004F66FB" w:rsidRPr="002A2D29" w:rsidRDefault="004F66FB" w:rsidP="005447F0">
            <w:pPr>
              <w:rPr>
                <w:rFonts w:ascii="Calibri" w:hAnsi="Calibri" w:cs="Calibri"/>
                <w:b/>
                <w:bCs/>
              </w:rPr>
            </w:pPr>
          </w:p>
        </w:tc>
        <w:tc>
          <w:tcPr>
            <w:tcW w:w="7935" w:type="dxa"/>
          </w:tcPr>
          <w:p w14:paraId="1F64B152" w14:textId="43BB7552" w:rsidR="004F66FB" w:rsidRPr="002A2D29" w:rsidRDefault="004F66FB" w:rsidP="005447F0">
            <w:pPr>
              <w:rPr>
                <w:rFonts w:ascii="Calibri" w:hAnsi="Calibri" w:cs="Calibri"/>
                <w:b/>
                <w:bCs/>
              </w:rPr>
            </w:pPr>
            <w:r w:rsidRPr="002A2D29">
              <w:rPr>
                <w:rFonts w:ascii="Calibri" w:hAnsi="Calibri" w:cs="Calibri"/>
                <w:b/>
                <w:bCs/>
              </w:rPr>
              <w:t xml:space="preserve">Concurrent 12 - Smart </w:t>
            </w:r>
            <w:r>
              <w:rPr>
                <w:rFonts w:ascii="Calibri" w:hAnsi="Calibri" w:cs="Calibri"/>
                <w:b/>
                <w:bCs/>
              </w:rPr>
              <w:t>s</w:t>
            </w:r>
            <w:r w:rsidRPr="002A2D29">
              <w:rPr>
                <w:rFonts w:ascii="Calibri" w:hAnsi="Calibri" w:cs="Calibri"/>
                <w:b/>
                <w:bCs/>
              </w:rPr>
              <w:t>upport: AI and digital innovation on the homelessness frontline</w:t>
            </w:r>
          </w:p>
          <w:p w14:paraId="75DCF915" w14:textId="77777777" w:rsidR="004F66FB" w:rsidRDefault="004F66FB" w:rsidP="005447F0">
            <w:pPr>
              <w:spacing w:after="120"/>
              <w:rPr>
                <w:rFonts w:ascii="Calibri" w:hAnsi="Calibri" w:cs="Calibri"/>
              </w:rPr>
            </w:pPr>
            <w:r w:rsidRPr="002A2D29">
              <w:rPr>
                <w:rFonts w:ascii="Calibri" w:hAnsi="Calibri" w:cs="Calibri"/>
              </w:rPr>
              <w:t>AI is arriving in homelessness services whether we're ready or not. This session shares real frontline experience — what works, what doesn't, and what services must get right around ethics, safety and effective implementation before going live with people who are already vulnerable.</w:t>
            </w:r>
          </w:p>
          <w:p w14:paraId="317EC72D" w14:textId="448A03CD" w:rsidR="004F66FB" w:rsidRPr="000A345E" w:rsidRDefault="00D62F95" w:rsidP="006766E1">
            <w:pPr>
              <w:spacing w:before="120"/>
              <w:rPr>
                <w:rFonts w:ascii="Calibri" w:hAnsi="Calibri" w:cs="Calibri"/>
                <w:b/>
                <w:bCs/>
              </w:rPr>
            </w:pPr>
            <w:r>
              <w:rPr>
                <w:rFonts w:ascii="Calibri" w:hAnsi="Calibri" w:cs="Calibri"/>
                <w:b/>
                <w:bCs/>
              </w:rPr>
              <w:t>Speakers</w:t>
            </w:r>
            <w:r w:rsidR="004F66FB" w:rsidRPr="000A345E">
              <w:rPr>
                <w:rFonts w:ascii="Calibri" w:hAnsi="Calibri" w:cs="Calibri"/>
                <w:b/>
                <w:bCs/>
              </w:rPr>
              <w:t>:</w:t>
            </w:r>
          </w:p>
          <w:p w14:paraId="705967CE" w14:textId="77777777" w:rsidR="004F66FB" w:rsidRPr="006766E1" w:rsidRDefault="004F66FB" w:rsidP="006766E1">
            <w:pPr>
              <w:pStyle w:val="ListParagraph"/>
              <w:numPr>
                <w:ilvl w:val="0"/>
                <w:numId w:val="16"/>
              </w:numPr>
              <w:ind w:left="341" w:hanging="284"/>
              <w:rPr>
                <w:rFonts w:ascii="Calibri" w:hAnsi="Calibri" w:cs="Calibri"/>
              </w:rPr>
            </w:pPr>
            <w:r w:rsidRPr="006766E1">
              <w:rPr>
                <w:rFonts w:ascii="Calibri" w:hAnsi="Calibri" w:cs="Calibri"/>
              </w:rPr>
              <w:t xml:space="preserve">Dr James Aloni </w:t>
            </w:r>
            <w:proofErr w:type="gramStart"/>
            <w:r w:rsidRPr="006766E1">
              <w:rPr>
                <w:rFonts w:ascii="Calibri" w:hAnsi="Calibri" w:cs="Calibri"/>
              </w:rPr>
              <w:t>The</w:t>
            </w:r>
            <w:proofErr w:type="gramEnd"/>
            <w:r w:rsidRPr="006766E1">
              <w:rPr>
                <w:rFonts w:ascii="Calibri" w:hAnsi="Calibri" w:cs="Calibri"/>
              </w:rPr>
              <w:t xml:space="preserve"> Salvation Army Australia Territory</w:t>
            </w:r>
          </w:p>
          <w:p w14:paraId="1C60BF6C" w14:textId="77777777" w:rsidR="004F66FB" w:rsidRDefault="004F66FB" w:rsidP="006766E1">
            <w:pPr>
              <w:pStyle w:val="ListParagraph"/>
              <w:numPr>
                <w:ilvl w:val="0"/>
                <w:numId w:val="16"/>
              </w:numPr>
              <w:ind w:left="341" w:hanging="284"/>
              <w:rPr>
                <w:rFonts w:ascii="Calibri" w:hAnsi="Calibri" w:cs="Calibri"/>
              </w:rPr>
            </w:pPr>
            <w:r w:rsidRPr="006766E1">
              <w:rPr>
                <w:rFonts w:ascii="Calibri" w:hAnsi="Calibri" w:cs="Calibri"/>
              </w:rPr>
              <w:t xml:space="preserve">Lenka Brazda, Wombat Housing Support Services </w:t>
            </w:r>
          </w:p>
          <w:p w14:paraId="0CAE8453" w14:textId="34903C29" w:rsidR="004F66FB" w:rsidRDefault="004F66FB" w:rsidP="006766E1">
            <w:pPr>
              <w:pStyle w:val="ListParagraph"/>
              <w:numPr>
                <w:ilvl w:val="0"/>
                <w:numId w:val="16"/>
              </w:numPr>
              <w:ind w:left="341" w:hanging="284"/>
              <w:rPr>
                <w:rFonts w:ascii="Calibri" w:hAnsi="Calibri" w:cs="Calibri"/>
              </w:rPr>
            </w:pPr>
            <w:r w:rsidRPr="006766E1">
              <w:rPr>
                <w:rFonts w:ascii="Calibri" w:hAnsi="Calibri" w:cs="Calibri"/>
              </w:rPr>
              <w:t xml:space="preserve">Dr. Bengianni </w:t>
            </w:r>
            <w:proofErr w:type="spellStart"/>
            <w:r w:rsidRPr="006766E1">
              <w:rPr>
                <w:rFonts w:ascii="Calibri" w:hAnsi="Calibri" w:cs="Calibri"/>
              </w:rPr>
              <w:t>HalilPizzirani</w:t>
            </w:r>
            <w:proofErr w:type="spellEnd"/>
            <w:r w:rsidRPr="006766E1">
              <w:rPr>
                <w:rFonts w:ascii="Calibri" w:hAnsi="Calibri" w:cs="Calibri"/>
              </w:rPr>
              <w:t>, Synk.ai A</w:t>
            </w:r>
          </w:p>
          <w:p w14:paraId="394C75CC" w14:textId="77777777" w:rsidR="004F66FB" w:rsidRPr="00750335" w:rsidRDefault="004F66FB" w:rsidP="006766E1">
            <w:pPr>
              <w:pStyle w:val="ListParagraph"/>
              <w:numPr>
                <w:ilvl w:val="0"/>
                <w:numId w:val="16"/>
              </w:numPr>
              <w:spacing w:after="120"/>
              <w:ind w:left="341" w:hanging="284"/>
              <w:rPr>
                <w:rFonts w:ascii="Calibri" w:hAnsi="Calibri" w:cs="Calibri"/>
                <w:b/>
                <w:bCs/>
              </w:rPr>
            </w:pPr>
            <w:r w:rsidRPr="006766E1">
              <w:rPr>
                <w:rFonts w:ascii="Calibri" w:hAnsi="Calibri" w:cs="Calibri"/>
              </w:rPr>
              <w:t>Jason Juretic, Stepping Stone House</w:t>
            </w:r>
          </w:p>
          <w:p w14:paraId="4D752C63" w14:textId="718992C1" w:rsidR="004F66FB" w:rsidRPr="00750335" w:rsidRDefault="004F66FB" w:rsidP="00750335">
            <w:pPr>
              <w:spacing w:after="120"/>
              <w:rPr>
                <w:rFonts w:ascii="Calibri" w:hAnsi="Calibri" w:cs="Calibri"/>
              </w:rPr>
            </w:pPr>
            <w:r>
              <w:rPr>
                <w:rFonts w:ascii="Calibri" w:hAnsi="Calibri" w:cs="Calibri"/>
                <w:b/>
                <w:bCs/>
              </w:rPr>
              <w:t xml:space="preserve">Facilitator: </w:t>
            </w:r>
            <w:r>
              <w:rPr>
                <w:rFonts w:ascii="Calibri" w:hAnsi="Calibri" w:cs="Calibri"/>
              </w:rPr>
              <w:t>Trudi Ra</w:t>
            </w:r>
            <w:r w:rsidR="00CE46A8">
              <w:rPr>
                <w:rFonts w:ascii="Calibri" w:hAnsi="Calibri" w:cs="Calibri"/>
              </w:rPr>
              <w:t>y</w:t>
            </w:r>
            <w:r>
              <w:rPr>
                <w:rFonts w:ascii="Calibri" w:hAnsi="Calibri" w:cs="Calibri"/>
              </w:rPr>
              <w:t>, Home Haven Safe</w:t>
            </w:r>
          </w:p>
        </w:tc>
      </w:tr>
      <w:tr w:rsidR="00AB6802" w14:paraId="79612746" w14:textId="77777777" w:rsidTr="006B2F42">
        <w:tc>
          <w:tcPr>
            <w:tcW w:w="1081" w:type="dxa"/>
            <w:shd w:val="clear" w:color="auto" w:fill="D9D9D9" w:themeFill="background1" w:themeFillShade="D9"/>
          </w:tcPr>
          <w:p w14:paraId="39DD788D" w14:textId="6DC92CBE" w:rsidR="00AB6802" w:rsidRPr="002A2D29" w:rsidRDefault="00AB6802" w:rsidP="005447F0">
            <w:pPr>
              <w:rPr>
                <w:rFonts w:ascii="Calibri" w:hAnsi="Calibri" w:cs="Calibri"/>
                <w:b/>
                <w:bCs/>
              </w:rPr>
            </w:pPr>
            <w:r w:rsidRPr="002A2D29">
              <w:rPr>
                <w:rFonts w:ascii="Calibri" w:hAnsi="Calibri" w:cs="Calibri"/>
              </w:rPr>
              <w:t>3pm</w:t>
            </w:r>
          </w:p>
        </w:tc>
        <w:tc>
          <w:tcPr>
            <w:tcW w:w="7935" w:type="dxa"/>
            <w:shd w:val="clear" w:color="auto" w:fill="D9D9D9" w:themeFill="background1" w:themeFillShade="D9"/>
          </w:tcPr>
          <w:p w14:paraId="00668DF9" w14:textId="63CCB35B" w:rsidR="00AB6802" w:rsidRPr="002A2D29" w:rsidRDefault="00AB6802" w:rsidP="005447F0">
            <w:pPr>
              <w:rPr>
                <w:rFonts w:ascii="Calibri" w:hAnsi="Calibri" w:cs="Calibri"/>
                <w:b/>
                <w:bCs/>
              </w:rPr>
            </w:pPr>
            <w:r w:rsidRPr="002A2D29">
              <w:rPr>
                <w:rFonts w:ascii="Calibri" w:hAnsi="Calibri" w:cs="Calibri"/>
                <w:i/>
                <w:iCs/>
              </w:rPr>
              <w:t>Afternoon tea</w:t>
            </w:r>
          </w:p>
        </w:tc>
      </w:tr>
      <w:tr w:rsidR="00AB6802" w:rsidRPr="002A2D29" w14:paraId="13800201" w14:textId="77777777" w:rsidTr="006B2F42">
        <w:tc>
          <w:tcPr>
            <w:tcW w:w="1081" w:type="dxa"/>
            <w:shd w:val="clear" w:color="auto" w:fill="CE202F"/>
          </w:tcPr>
          <w:p w14:paraId="3B50EBB6" w14:textId="08ED9B4E" w:rsidR="00AB6802" w:rsidRPr="002A2D29" w:rsidRDefault="00AB6802" w:rsidP="005447F0">
            <w:pPr>
              <w:rPr>
                <w:rFonts w:ascii="Calibri" w:hAnsi="Calibri" w:cs="Calibri"/>
                <w:b/>
                <w:bCs/>
                <w:color w:val="FFFFFF" w:themeColor="background1"/>
              </w:rPr>
            </w:pPr>
            <w:r w:rsidRPr="002A2D29">
              <w:rPr>
                <w:rFonts w:ascii="Calibri" w:hAnsi="Calibri" w:cs="Calibri"/>
                <w:b/>
                <w:bCs/>
                <w:color w:val="FFFFFF" w:themeColor="background1"/>
              </w:rPr>
              <w:t>3.30pm</w:t>
            </w:r>
          </w:p>
        </w:tc>
        <w:tc>
          <w:tcPr>
            <w:tcW w:w="7935" w:type="dxa"/>
            <w:shd w:val="clear" w:color="auto" w:fill="CE202F"/>
          </w:tcPr>
          <w:p w14:paraId="2A6F864D" w14:textId="696AE47A" w:rsidR="00AB6802" w:rsidRPr="002A2D29" w:rsidRDefault="002A2D29" w:rsidP="005447F0">
            <w:pPr>
              <w:rPr>
                <w:rFonts w:ascii="Calibri" w:hAnsi="Calibri" w:cs="Calibri"/>
                <w:b/>
                <w:bCs/>
                <w:color w:val="FFFFFF" w:themeColor="background1"/>
              </w:rPr>
            </w:pPr>
            <w:r w:rsidRPr="002A2D29">
              <w:rPr>
                <w:rFonts w:ascii="Calibri" w:hAnsi="Calibri" w:cs="Calibri"/>
                <w:b/>
                <w:bCs/>
                <w:color w:val="FFFFFF" w:themeColor="background1"/>
              </w:rPr>
              <w:t>Major Concurrent Sessions</w:t>
            </w:r>
          </w:p>
        </w:tc>
      </w:tr>
      <w:tr w:rsidR="004F66FB" w14:paraId="534C4C41" w14:textId="77777777" w:rsidTr="002A2D29">
        <w:tc>
          <w:tcPr>
            <w:tcW w:w="1081" w:type="dxa"/>
          </w:tcPr>
          <w:p w14:paraId="2199A3B6" w14:textId="77777777" w:rsidR="004F66FB" w:rsidRPr="002A2D29" w:rsidRDefault="004F66FB" w:rsidP="005447F0">
            <w:pPr>
              <w:rPr>
                <w:rFonts w:ascii="Calibri" w:hAnsi="Calibri" w:cs="Calibri"/>
              </w:rPr>
            </w:pPr>
          </w:p>
        </w:tc>
        <w:tc>
          <w:tcPr>
            <w:tcW w:w="7935" w:type="dxa"/>
          </w:tcPr>
          <w:p w14:paraId="4DF9E728" w14:textId="263490E6" w:rsidR="004F66FB" w:rsidRPr="002A2D29" w:rsidRDefault="004F66FB" w:rsidP="005447F0">
            <w:pPr>
              <w:rPr>
                <w:rFonts w:ascii="Calibri" w:hAnsi="Calibri" w:cs="Calibri"/>
                <w:b/>
                <w:bCs/>
              </w:rPr>
            </w:pPr>
            <w:r w:rsidRPr="002A2D29">
              <w:rPr>
                <w:rFonts w:ascii="Calibri" w:hAnsi="Calibri" w:cs="Calibri"/>
                <w:b/>
                <w:bCs/>
              </w:rPr>
              <w:t xml:space="preserve">Major Concurrent 1 </w:t>
            </w:r>
            <w:r w:rsidRPr="002A2D29">
              <w:rPr>
                <w:rFonts w:ascii="Calibri" w:hAnsi="Calibri" w:cs="Calibri"/>
                <w:b/>
                <w:bCs/>
                <w:i/>
                <w:iCs/>
              </w:rPr>
              <w:t xml:space="preserve">– </w:t>
            </w:r>
            <w:r w:rsidRPr="002A2D29">
              <w:rPr>
                <w:rFonts w:ascii="Calibri" w:hAnsi="Calibri" w:cs="Calibri"/>
                <w:b/>
                <w:bCs/>
              </w:rPr>
              <w:t xml:space="preserve">System </w:t>
            </w:r>
            <w:r>
              <w:rPr>
                <w:rFonts w:ascii="Calibri" w:hAnsi="Calibri" w:cs="Calibri"/>
                <w:b/>
                <w:bCs/>
              </w:rPr>
              <w:t>w</w:t>
            </w:r>
            <w:r w:rsidRPr="002A2D29">
              <w:rPr>
                <w:rFonts w:ascii="Calibri" w:hAnsi="Calibri" w:cs="Calibri"/>
                <w:b/>
                <w:bCs/>
              </w:rPr>
              <w:t>ranglers</w:t>
            </w:r>
          </w:p>
          <w:p w14:paraId="7E1DECB9" w14:textId="77777777" w:rsidR="004F66FB" w:rsidRDefault="004F66FB" w:rsidP="005447F0">
            <w:pPr>
              <w:rPr>
                <w:rFonts w:ascii="Calibri" w:hAnsi="Calibri" w:cs="Calibri"/>
              </w:rPr>
            </w:pPr>
            <w:r w:rsidRPr="002A2D29">
              <w:rPr>
                <w:rFonts w:ascii="Calibri" w:hAnsi="Calibri" w:cs="Calibri"/>
              </w:rPr>
              <w:t xml:space="preserve">It’s always tempting to ‘blame the system.’ In this session we hear from the people in charge of making homelessness systems work. Are sustainable system improvements being made or is meaningful change difficult to achieve? What can people </w:t>
            </w:r>
            <w:proofErr w:type="gramStart"/>
            <w:r w:rsidRPr="002A2D29">
              <w:rPr>
                <w:rFonts w:ascii="Calibri" w:hAnsi="Calibri" w:cs="Calibri"/>
              </w:rPr>
              <w:t>actually make</w:t>
            </w:r>
            <w:proofErr w:type="gramEnd"/>
            <w:r w:rsidRPr="002A2D29">
              <w:rPr>
                <w:rFonts w:ascii="Calibri" w:hAnsi="Calibri" w:cs="Calibri"/>
              </w:rPr>
              <w:t xml:space="preserve"> happen within existing silos and budgets?</w:t>
            </w:r>
          </w:p>
          <w:p w14:paraId="6EB3F631" w14:textId="639C4EB0" w:rsidR="004F66FB" w:rsidRPr="000A345E" w:rsidRDefault="00D62F95" w:rsidP="005447F0">
            <w:pPr>
              <w:spacing w:before="120"/>
              <w:rPr>
                <w:rFonts w:ascii="Calibri" w:hAnsi="Calibri" w:cs="Calibri"/>
                <w:b/>
                <w:bCs/>
              </w:rPr>
            </w:pPr>
            <w:r>
              <w:rPr>
                <w:rFonts w:ascii="Calibri" w:hAnsi="Calibri" w:cs="Calibri"/>
                <w:b/>
                <w:bCs/>
              </w:rPr>
              <w:t>Speakers</w:t>
            </w:r>
            <w:r w:rsidR="004F66FB" w:rsidRPr="000A345E">
              <w:rPr>
                <w:rFonts w:ascii="Calibri" w:hAnsi="Calibri" w:cs="Calibri"/>
                <w:b/>
                <w:bCs/>
              </w:rPr>
              <w:t>:</w:t>
            </w:r>
          </w:p>
          <w:p w14:paraId="08F8B183" w14:textId="7366AF8A" w:rsidR="004F66FB" w:rsidRPr="00E07E24" w:rsidRDefault="004F66FB" w:rsidP="005447F0">
            <w:pPr>
              <w:pStyle w:val="ListParagraph"/>
              <w:numPr>
                <w:ilvl w:val="0"/>
                <w:numId w:val="16"/>
              </w:numPr>
              <w:ind w:left="341" w:hanging="284"/>
              <w:rPr>
                <w:rFonts w:ascii="Calibri" w:hAnsi="Calibri" w:cs="Calibri"/>
              </w:rPr>
            </w:pPr>
            <w:r w:rsidRPr="00E07E24">
              <w:rPr>
                <w:rFonts w:ascii="Calibri" w:hAnsi="Calibri" w:cs="Calibri"/>
              </w:rPr>
              <w:t xml:space="preserve">Mark Cridland, Department of Housing and Public Works </w:t>
            </w:r>
            <w:r>
              <w:rPr>
                <w:rFonts w:ascii="Calibri" w:hAnsi="Calibri" w:cs="Calibri"/>
              </w:rPr>
              <w:t>(QLD)</w:t>
            </w:r>
          </w:p>
          <w:p w14:paraId="47BE9DDF" w14:textId="77777777" w:rsidR="004F66FB" w:rsidRPr="00E07E24" w:rsidRDefault="004F66FB" w:rsidP="005447F0">
            <w:pPr>
              <w:pStyle w:val="ListParagraph"/>
              <w:numPr>
                <w:ilvl w:val="0"/>
                <w:numId w:val="16"/>
              </w:numPr>
              <w:ind w:left="341" w:hanging="284"/>
              <w:rPr>
                <w:rFonts w:ascii="Calibri" w:hAnsi="Calibri" w:cs="Calibri"/>
              </w:rPr>
            </w:pPr>
            <w:r w:rsidRPr="00E07E24">
              <w:rPr>
                <w:rFonts w:ascii="Calibri" w:hAnsi="Calibri" w:cs="Calibri"/>
              </w:rPr>
              <w:t>Simon Newport, Homes Victoria</w:t>
            </w:r>
          </w:p>
          <w:p w14:paraId="76BB3F16" w14:textId="77777777" w:rsidR="004F66FB" w:rsidRPr="00E07E24" w:rsidRDefault="004F66FB" w:rsidP="005447F0">
            <w:pPr>
              <w:pStyle w:val="ListParagraph"/>
              <w:numPr>
                <w:ilvl w:val="0"/>
                <w:numId w:val="16"/>
              </w:numPr>
              <w:ind w:left="341" w:hanging="284"/>
              <w:rPr>
                <w:rFonts w:ascii="Calibri" w:hAnsi="Calibri" w:cs="Calibri"/>
              </w:rPr>
            </w:pPr>
            <w:r w:rsidRPr="00E07E24">
              <w:rPr>
                <w:rFonts w:ascii="Calibri" w:hAnsi="Calibri" w:cs="Calibri"/>
              </w:rPr>
              <w:t>Rebecca Pinkstone, Homes NSW</w:t>
            </w:r>
          </w:p>
          <w:p w14:paraId="7FB9A253" w14:textId="2CC91D9A" w:rsidR="004F66FB" w:rsidRPr="00046CAA" w:rsidRDefault="004F66FB" w:rsidP="005447F0">
            <w:pPr>
              <w:pStyle w:val="ListParagraph"/>
              <w:numPr>
                <w:ilvl w:val="0"/>
                <w:numId w:val="16"/>
              </w:numPr>
              <w:spacing w:after="120"/>
              <w:ind w:left="341" w:hanging="284"/>
              <w:rPr>
                <w:rFonts w:ascii="Calibri" w:hAnsi="Calibri" w:cs="Calibri"/>
                <w:i/>
                <w:iCs/>
              </w:rPr>
            </w:pPr>
            <w:r w:rsidRPr="00E07E24">
              <w:rPr>
                <w:rFonts w:ascii="Calibri" w:hAnsi="Calibri" w:cs="Calibri"/>
              </w:rPr>
              <w:t xml:space="preserve">Sandy Pitcher, Department of </w:t>
            </w:r>
            <w:r w:rsidR="00E10F63">
              <w:rPr>
                <w:rFonts w:ascii="Calibri" w:hAnsi="Calibri" w:cs="Calibri"/>
              </w:rPr>
              <w:t>Human Servic</w:t>
            </w:r>
            <w:r w:rsidRPr="00E07E24">
              <w:rPr>
                <w:rFonts w:ascii="Calibri" w:hAnsi="Calibri" w:cs="Calibri"/>
              </w:rPr>
              <w:t>es (SA)</w:t>
            </w:r>
          </w:p>
          <w:p w14:paraId="1E2A2EA6" w14:textId="4CB75944" w:rsidR="004F66FB" w:rsidRPr="00046CAA" w:rsidRDefault="004F66FB" w:rsidP="00046CAA">
            <w:pPr>
              <w:spacing w:after="120"/>
              <w:rPr>
                <w:rFonts w:ascii="Calibri" w:hAnsi="Calibri" w:cs="Calibri"/>
              </w:rPr>
            </w:pPr>
            <w:r w:rsidRPr="00046CAA">
              <w:rPr>
                <w:rFonts w:ascii="Calibri" w:hAnsi="Calibri" w:cs="Calibri"/>
                <w:b/>
                <w:bCs/>
              </w:rPr>
              <w:t>Facilitator:</w:t>
            </w:r>
            <w:r w:rsidRPr="00046CAA">
              <w:rPr>
                <w:rFonts w:ascii="Calibri" w:hAnsi="Calibri" w:cs="Calibri"/>
              </w:rPr>
              <w:t xml:space="preserve"> Karen Walsh, Karen Walsh Consults</w:t>
            </w:r>
          </w:p>
        </w:tc>
      </w:tr>
    </w:tbl>
    <w:p w14:paraId="281762DE" w14:textId="77777777" w:rsidR="00CE46A8" w:rsidRDefault="00CE46A8">
      <w:r>
        <w:br w:type="page"/>
      </w:r>
    </w:p>
    <w:tbl>
      <w:tblPr>
        <w:tblStyle w:val="TableGrid"/>
        <w:tblW w:w="0" w:type="auto"/>
        <w:tblLook w:val="04A0" w:firstRow="1" w:lastRow="0" w:firstColumn="1" w:lastColumn="0" w:noHBand="0" w:noVBand="1"/>
      </w:tblPr>
      <w:tblGrid>
        <w:gridCol w:w="1081"/>
        <w:gridCol w:w="7935"/>
      </w:tblGrid>
      <w:tr w:rsidR="00CE46A8" w:rsidRPr="002A2D29" w14:paraId="4EAF6AB9" w14:textId="77777777" w:rsidTr="000508F4">
        <w:trPr>
          <w:tblHeader/>
        </w:trPr>
        <w:tc>
          <w:tcPr>
            <w:tcW w:w="1081" w:type="dxa"/>
            <w:shd w:val="clear" w:color="auto" w:fill="60269E"/>
          </w:tcPr>
          <w:p w14:paraId="24389F8A" w14:textId="77777777" w:rsidR="00CE46A8" w:rsidRPr="002A2D29" w:rsidRDefault="00CE46A8" w:rsidP="000508F4">
            <w:pPr>
              <w:rPr>
                <w:rFonts w:ascii="Calibri" w:hAnsi="Calibri" w:cs="Calibri"/>
                <w:b/>
                <w:bCs/>
                <w:color w:val="FFFFFF" w:themeColor="background1"/>
              </w:rPr>
            </w:pPr>
            <w:r>
              <w:lastRenderedPageBreak/>
              <w:br w:type="page"/>
            </w:r>
            <w:r w:rsidRPr="002A2D29">
              <w:rPr>
                <w:rFonts w:ascii="Calibri" w:hAnsi="Calibri" w:cs="Calibri"/>
                <w:b/>
                <w:bCs/>
                <w:color w:val="FFFFFF" w:themeColor="background1"/>
              </w:rPr>
              <w:t>Time</w:t>
            </w:r>
          </w:p>
        </w:tc>
        <w:tc>
          <w:tcPr>
            <w:tcW w:w="7935" w:type="dxa"/>
            <w:shd w:val="clear" w:color="auto" w:fill="60269E"/>
          </w:tcPr>
          <w:p w14:paraId="2B4D4727" w14:textId="77777777" w:rsidR="00CE46A8" w:rsidRPr="002A2D29" w:rsidRDefault="00CE46A8" w:rsidP="000508F4">
            <w:pPr>
              <w:rPr>
                <w:rFonts w:ascii="Calibri" w:hAnsi="Calibri" w:cs="Calibri"/>
                <w:b/>
                <w:bCs/>
                <w:color w:val="FFFFFF" w:themeColor="background1"/>
              </w:rPr>
            </w:pPr>
            <w:r w:rsidRPr="002A2D29">
              <w:rPr>
                <w:rFonts w:ascii="Calibri" w:hAnsi="Calibri" w:cs="Calibri"/>
                <w:b/>
                <w:bCs/>
                <w:color w:val="FFFFFF" w:themeColor="background1"/>
              </w:rPr>
              <w:t>Session</w:t>
            </w:r>
          </w:p>
        </w:tc>
      </w:tr>
      <w:tr w:rsidR="004F66FB" w14:paraId="2996037F" w14:textId="77777777" w:rsidTr="002A2D29">
        <w:tc>
          <w:tcPr>
            <w:tcW w:w="1081" w:type="dxa"/>
          </w:tcPr>
          <w:p w14:paraId="7BD1ACF3" w14:textId="02D45D99" w:rsidR="004F66FB" w:rsidRPr="002A2D29" w:rsidRDefault="004F66FB" w:rsidP="005447F0">
            <w:pPr>
              <w:rPr>
                <w:rFonts w:ascii="Calibri" w:hAnsi="Calibri" w:cs="Calibri"/>
              </w:rPr>
            </w:pPr>
          </w:p>
        </w:tc>
        <w:tc>
          <w:tcPr>
            <w:tcW w:w="7935" w:type="dxa"/>
          </w:tcPr>
          <w:p w14:paraId="2556EB23" w14:textId="77777777" w:rsidR="004F66FB" w:rsidRPr="002A2D29" w:rsidRDefault="004F66FB" w:rsidP="005447F0">
            <w:pPr>
              <w:rPr>
                <w:rFonts w:ascii="Calibri" w:hAnsi="Calibri" w:cs="Calibri"/>
                <w:b/>
                <w:bCs/>
                <w:i/>
                <w:iCs/>
              </w:rPr>
            </w:pPr>
            <w:r w:rsidRPr="002A2D29">
              <w:rPr>
                <w:rFonts w:ascii="Calibri" w:hAnsi="Calibri" w:cs="Calibri"/>
                <w:b/>
                <w:bCs/>
              </w:rPr>
              <w:t>Major Concurrent 2 – Welcome to the Territory</w:t>
            </w:r>
          </w:p>
          <w:p w14:paraId="32238CA8" w14:textId="77777777" w:rsidR="004F66FB" w:rsidRDefault="004F66FB" w:rsidP="005447F0">
            <w:pPr>
              <w:rPr>
                <w:rFonts w:ascii="Calibri" w:hAnsi="Calibri" w:cs="Calibri"/>
              </w:rPr>
            </w:pPr>
            <w:r w:rsidRPr="002A2D29">
              <w:rPr>
                <w:rFonts w:ascii="Calibri" w:hAnsi="Calibri" w:cs="Calibri"/>
              </w:rPr>
              <w:t>Australia’s Northern Territory is a wonderful and unique place. It also has high rates of homelessness, exacerbated by lack of urbanisation, disparate geographies and population mobility. New research and investment discussed in this session are changing what we know and how things can be done in NT.</w:t>
            </w:r>
          </w:p>
          <w:p w14:paraId="18D7DBAE" w14:textId="1CCA21F2" w:rsidR="004F66FB" w:rsidRPr="000A345E" w:rsidRDefault="00D62F95" w:rsidP="005447F0">
            <w:pPr>
              <w:spacing w:before="120"/>
              <w:rPr>
                <w:rFonts w:ascii="Calibri" w:hAnsi="Calibri" w:cs="Calibri"/>
                <w:b/>
                <w:bCs/>
              </w:rPr>
            </w:pPr>
            <w:r>
              <w:rPr>
                <w:rFonts w:ascii="Calibri" w:hAnsi="Calibri" w:cs="Calibri"/>
                <w:b/>
                <w:bCs/>
              </w:rPr>
              <w:t>Speakers</w:t>
            </w:r>
            <w:r w:rsidR="004F66FB" w:rsidRPr="000A345E">
              <w:rPr>
                <w:rFonts w:ascii="Calibri" w:hAnsi="Calibri" w:cs="Calibri"/>
                <w:b/>
                <w:bCs/>
              </w:rPr>
              <w:t>:</w:t>
            </w:r>
          </w:p>
          <w:p w14:paraId="33F82EDD" w14:textId="277BE478" w:rsidR="004F66FB" w:rsidRPr="005138C1" w:rsidRDefault="004F66FB" w:rsidP="005447F0">
            <w:pPr>
              <w:pStyle w:val="ListParagraph"/>
              <w:numPr>
                <w:ilvl w:val="0"/>
                <w:numId w:val="16"/>
              </w:numPr>
              <w:ind w:left="341" w:hanging="284"/>
              <w:rPr>
                <w:rFonts w:ascii="Calibri" w:hAnsi="Calibri" w:cs="Calibri"/>
              </w:rPr>
            </w:pPr>
            <w:r w:rsidRPr="005138C1">
              <w:rPr>
                <w:rFonts w:ascii="Calibri" w:hAnsi="Calibri" w:cs="Calibri"/>
              </w:rPr>
              <w:t xml:space="preserve">Kelly Hunter, Department of Children and Families </w:t>
            </w:r>
            <w:r>
              <w:rPr>
                <w:rFonts w:ascii="Calibri" w:hAnsi="Calibri" w:cs="Calibri"/>
              </w:rPr>
              <w:t>(</w:t>
            </w:r>
            <w:r w:rsidRPr="005138C1">
              <w:rPr>
                <w:rFonts w:ascii="Calibri" w:hAnsi="Calibri" w:cs="Calibri"/>
              </w:rPr>
              <w:t>NT</w:t>
            </w:r>
            <w:r>
              <w:rPr>
                <w:rFonts w:ascii="Calibri" w:hAnsi="Calibri" w:cs="Calibri"/>
              </w:rPr>
              <w:t>)</w:t>
            </w:r>
          </w:p>
          <w:p w14:paraId="7210EB14" w14:textId="77777777" w:rsidR="004F66FB" w:rsidRDefault="004F66FB" w:rsidP="005447F0">
            <w:pPr>
              <w:pStyle w:val="ListParagraph"/>
              <w:numPr>
                <w:ilvl w:val="0"/>
                <w:numId w:val="16"/>
              </w:numPr>
              <w:spacing w:after="120"/>
              <w:ind w:left="341" w:hanging="284"/>
              <w:contextualSpacing w:val="0"/>
              <w:rPr>
                <w:rFonts w:ascii="Calibri" w:hAnsi="Calibri" w:cs="Calibri"/>
              </w:rPr>
            </w:pPr>
            <w:r w:rsidRPr="00E07E24">
              <w:rPr>
                <w:rFonts w:ascii="Calibri" w:hAnsi="Calibri" w:cs="Calibri"/>
              </w:rPr>
              <w:t>Rachael Uebergang, YWCA Australia</w:t>
            </w:r>
            <w:r>
              <w:rPr>
                <w:rFonts w:ascii="Calibri" w:hAnsi="Calibri" w:cs="Calibri"/>
              </w:rPr>
              <w:t xml:space="preserve"> </w:t>
            </w:r>
          </w:p>
          <w:p w14:paraId="35E4E79B" w14:textId="497BB804" w:rsidR="004F66FB" w:rsidRPr="003A19B4" w:rsidRDefault="004F66FB" w:rsidP="003A19B4">
            <w:pPr>
              <w:spacing w:after="120"/>
              <w:rPr>
                <w:rFonts w:ascii="Calibri" w:hAnsi="Calibri" w:cs="Calibri"/>
              </w:rPr>
            </w:pPr>
            <w:r w:rsidRPr="003A19B4">
              <w:rPr>
                <w:rFonts w:ascii="Calibri" w:hAnsi="Calibri" w:cs="Calibri"/>
                <w:b/>
                <w:bCs/>
              </w:rPr>
              <w:t>Facilitator:</w:t>
            </w:r>
            <w:r>
              <w:rPr>
                <w:rFonts w:ascii="Calibri" w:hAnsi="Calibri" w:cs="Calibri"/>
              </w:rPr>
              <w:t xml:space="preserve"> Annie Taylor, NT Shelter</w:t>
            </w:r>
          </w:p>
        </w:tc>
      </w:tr>
      <w:tr w:rsidR="004F66FB" w14:paraId="3F45C0BE" w14:textId="77777777" w:rsidTr="002A2D29">
        <w:tc>
          <w:tcPr>
            <w:tcW w:w="1081" w:type="dxa"/>
          </w:tcPr>
          <w:p w14:paraId="486B6B6B" w14:textId="09909B1E" w:rsidR="004F66FB" w:rsidRPr="002A2D29" w:rsidRDefault="004F66FB" w:rsidP="005447F0">
            <w:pPr>
              <w:rPr>
                <w:rFonts w:ascii="Calibri" w:hAnsi="Calibri" w:cs="Calibri"/>
              </w:rPr>
            </w:pPr>
          </w:p>
        </w:tc>
        <w:tc>
          <w:tcPr>
            <w:tcW w:w="7935" w:type="dxa"/>
          </w:tcPr>
          <w:p w14:paraId="750428AE" w14:textId="097DFA38" w:rsidR="004F66FB" w:rsidRPr="002A2D29" w:rsidRDefault="004F66FB" w:rsidP="005447F0">
            <w:pPr>
              <w:rPr>
                <w:rFonts w:ascii="Calibri" w:hAnsi="Calibri" w:cs="Calibri"/>
                <w:b/>
                <w:bCs/>
              </w:rPr>
            </w:pPr>
            <w:r w:rsidRPr="002A2D29">
              <w:rPr>
                <w:rFonts w:ascii="Calibri" w:hAnsi="Calibri" w:cs="Calibri"/>
                <w:b/>
                <w:bCs/>
              </w:rPr>
              <w:t xml:space="preserve">Major Concurrent 3 - </w:t>
            </w:r>
            <w:r>
              <w:rPr>
                <w:rFonts w:ascii="Calibri" w:hAnsi="Calibri" w:cs="Calibri"/>
                <w:b/>
                <w:bCs/>
              </w:rPr>
              <w:t>W</w:t>
            </w:r>
            <w:r w:rsidRPr="002A2D29">
              <w:rPr>
                <w:rFonts w:ascii="Calibri" w:hAnsi="Calibri" w:cs="Calibri"/>
                <w:b/>
                <w:bCs/>
              </w:rPr>
              <w:t xml:space="preserve">hen community leads: </w:t>
            </w:r>
            <w:r>
              <w:rPr>
                <w:rFonts w:ascii="Calibri" w:hAnsi="Calibri" w:cs="Calibri"/>
                <w:b/>
                <w:bCs/>
              </w:rPr>
              <w:t>F</w:t>
            </w:r>
            <w:r w:rsidRPr="002A2D29">
              <w:rPr>
                <w:rFonts w:ascii="Calibri" w:hAnsi="Calibri" w:cs="Calibri"/>
                <w:b/>
                <w:bCs/>
              </w:rPr>
              <w:t>irst</w:t>
            </w:r>
            <w:r>
              <w:rPr>
                <w:rFonts w:ascii="Calibri" w:hAnsi="Calibri" w:cs="Calibri"/>
                <w:b/>
                <w:bCs/>
              </w:rPr>
              <w:t xml:space="preserve"> N</w:t>
            </w:r>
            <w:r w:rsidRPr="002A2D29">
              <w:rPr>
                <w:rFonts w:ascii="Calibri" w:hAnsi="Calibri" w:cs="Calibri"/>
                <w:b/>
                <w:bCs/>
              </w:rPr>
              <w:t>ations approaches to ending homelessness</w:t>
            </w:r>
          </w:p>
          <w:p w14:paraId="770495FC" w14:textId="77777777" w:rsidR="004F66FB" w:rsidRDefault="004F66FB" w:rsidP="005447F0">
            <w:pPr>
              <w:rPr>
                <w:rFonts w:ascii="Calibri" w:hAnsi="Calibri" w:cs="Calibri"/>
              </w:rPr>
            </w:pPr>
            <w:r w:rsidRPr="002A2D29">
              <w:rPr>
                <w:rFonts w:ascii="Calibri" w:hAnsi="Calibri" w:cs="Calibri"/>
              </w:rPr>
              <w:t>When First Nations communities lead, outcomes look different. This session shares practical models from across Australia — breaking the revolving door in the NT, building housing capability in the Pilbara, Youth Foyers, and a First Nations-led wellbeing approach in metropolitan Victoria.</w:t>
            </w:r>
          </w:p>
          <w:p w14:paraId="05FAE2A8" w14:textId="344FF59F" w:rsidR="004F66FB" w:rsidRPr="000A345E" w:rsidRDefault="00D62F95" w:rsidP="005447F0">
            <w:pPr>
              <w:spacing w:before="120"/>
              <w:rPr>
                <w:rFonts w:ascii="Calibri" w:hAnsi="Calibri" w:cs="Calibri"/>
                <w:b/>
                <w:bCs/>
              </w:rPr>
            </w:pPr>
            <w:r>
              <w:rPr>
                <w:rFonts w:ascii="Calibri" w:hAnsi="Calibri" w:cs="Calibri"/>
                <w:b/>
                <w:bCs/>
              </w:rPr>
              <w:t>Speakers</w:t>
            </w:r>
            <w:r w:rsidR="004F66FB" w:rsidRPr="000A345E">
              <w:rPr>
                <w:rFonts w:ascii="Calibri" w:hAnsi="Calibri" w:cs="Calibri"/>
                <w:b/>
                <w:bCs/>
              </w:rPr>
              <w:t>:</w:t>
            </w:r>
          </w:p>
          <w:p w14:paraId="06897398" w14:textId="77777777" w:rsidR="004F66FB" w:rsidRPr="005138C1" w:rsidRDefault="004F66FB" w:rsidP="005447F0">
            <w:pPr>
              <w:pStyle w:val="ListParagraph"/>
              <w:numPr>
                <w:ilvl w:val="0"/>
                <w:numId w:val="16"/>
              </w:numPr>
              <w:ind w:left="341" w:hanging="284"/>
              <w:rPr>
                <w:rFonts w:ascii="Calibri" w:hAnsi="Calibri" w:cs="Calibri"/>
              </w:rPr>
            </w:pPr>
            <w:r w:rsidRPr="005138C1">
              <w:rPr>
                <w:rFonts w:ascii="Calibri" w:hAnsi="Calibri" w:cs="Calibri"/>
              </w:rPr>
              <w:t xml:space="preserve">Amanda Drummond, Robe River </w:t>
            </w:r>
            <w:proofErr w:type="spellStart"/>
            <w:r w:rsidRPr="005138C1">
              <w:rPr>
                <w:rFonts w:ascii="Calibri" w:hAnsi="Calibri" w:cs="Calibri"/>
              </w:rPr>
              <w:t>Kuruma</w:t>
            </w:r>
            <w:proofErr w:type="spellEnd"/>
            <w:r w:rsidRPr="005138C1">
              <w:rPr>
                <w:rFonts w:ascii="Calibri" w:hAnsi="Calibri" w:cs="Calibri"/>
              </w:rPr>
              <w:t xml:space="preserve"> Aboriginal Corporation</w:t>
            </w:r>
          </w:p>
          <w:p w14:paraId="189226A7" w14:textId="77777777" w:rsidR="004F66FB" w:rsidRDefault="004F66FB" w:rsidP="005447F0">
            <w:pPr>
              <w:pStyle w:val="ListParagraph"/>
              <w:numPr>
                <w:ilvl w:val="0"/>
                <w:numId w:val="16"/>
              </w:numPr>
              <w:ind w:left="341" w:hanging="284"/>
              <w:contextualSpacing w:val="0"/>
              <w:rPr>
                <w:rFonts w:ascii="Calibri" w:hAnsi="Calibri" w:cs="Calibri"/>
              </w:rPr>
            </w:pPr>
            <w:r w:rsidRPr="005138C1">
              <w:rPr>
                <w:rFonts w:ascii="Calibri" w:hAnsi="Calibri" w:cs="Calibri"/>
              </w:rPr>
              <w:t>Shane Hamilton, Aboriginal Hostels Limited</w:t>
            </w:r>
          </w:p>
          <w:p w14:paraId="1AE8A3E2" w14:textId="263FF61A" w:rsidR="004A7427" w:rsidRDefault="004A1118" w:rsidP="005447F0">
            <w:pPr>
              <w:pStyle w:val="ListParagraph"/>
              <w:numPr>
                <w:ilvl w:val="0"/>
                <w:numId w:val="16"/>
              </w:numPr>
              <w:ind w:left="341" w:hanging="284"/>
              <w:contextualSpacing w:val="0"/>
              <w:rPr>
                <w:rFonts w:ascii="Calibri" w:hAnsi="Calibri" w:cs="Calibri"/>
              </w:rPr>
            </w:pPr>
            <w:r>
              <w:rPr>
                <w:rFonts w:ascii="Calibri" w:hAnsi="Calibri" w:cs="Calibri"/>
              </w:rPr>
              <w:t xml:space="preserve">Amber </w:t>
            </w:r>
            <w:r w:rsidR="00F046A4">
              <w:rPr>
                <w:rFonts w:ascii="Calibri" w:hAnsi="Calibri" w:cs="Calibri"/>
              </w:rPr>
              <w:t>Tapili</w:t>
            </w:r>
            <w:r>
              <w:rPr>
                <w:rFonts w:ascii="Calibri" w:hAnsi="Calibri" w:cs="Calibri"/>
              </w:rPr>
              <w:t xml:space="preserve">, </w:t>
            </w:r>
            <w:r w:rsidRPr="005447F0">
              <w:rPr>
                <w:rFonts w:ascii="Calibri" w:hAnsi="Calibri" w:cs="Calibri"/>
              </w:rPr>
              <w:t xml:space="preserve">Ngwala Willumbong </w:t>
            </w:r>
          </w:p>
          <w:p w14:paraId="6049401F" w14:textId="336EE02D" w:rsidR="004F66FB" w:rsidRDefault="004F66FB" w:rsidP="005447F0">
            <w:pPr>
              <w:pStyle w:val="ListParagraph"/>
              <w:numPr>
                <w:ilvl w:val="0"/>
                <w:numId w:val="16"/>
              </w:numPr>
              <w:spacing w:after="120"/>
              <w:ind w:left="341" w:hanging="284"/>
              <w:contextualSpacing w:val="0"/>
              <w:rPr>
                <w:rFonts w:ascii="Calibri" w:hAnsi="Calibri" w:cs="Calibri"/>
              </w:rPr>
            </w:pPr>
            <w:r w:rsidRPr="005447F0">
              <w:rPr>
                <w:rFonts w:ascii="Calibri" w:hAnsi="Calibri" w:cs="Calibri"/>
              </w:rPr>
              <w:t xml:space="preserve">Liza Vanspell, </w:t>
            </w:r>
            <w:r w:rsidR="004A1118" w:rsidRPr="005447F0">
              <w:rPr>
                <w:rFonts w:ascii="Calibri" w:hAnsi="Calibri" w:cs="Calibri"/>
              </w:rPr>
              <w:t xml:space="preserve">Ngwala Willumbong </w:t>
            </w:r>
          </w:p>
          <w:p w14:paraId="5C04CD53" w14:textId="68D5CFDD" w:rsidR="00CE46A8" w:rsidRPr="00CE46A8" w:rsidRDefault="00CE46A8" w:rsidP="00CE46A8">
            <w:pPr>
              <w:spacing w:after="120"/>
              <w:ind w:left="57"/>
              <w:rPr>
                <w:rFonts w:ascii="Calibri" w:hAnsi="Calibri" w:cs="Calibri"/>
              </w:rPr>
            </w:pPr>
            <w:r w:rsidRPr="00CE46A8">
              <w:rPr>
                <w:rFonts w:ascii="Calibri" w:hAnsi="Calibri" w:cs="Calibri"/>
                <w:b/>
                <w:bCs/>
              </w:rPr>
              <w:t>Facilitator:</w:t>
            </w:r>
            <w:r w:rsidRPr="00CE46A8">
              <w:rPr>
                <w:rFonts w:ascii="Calibri" w:hAnsi="Calibri" w:cs="Calibri"/>
              </w:rPr>
              <w:t xml:space="preserve"> Shaun Middlebrook, AHURI</w:t>
            </w:r>
          </w:p>
        </w:tc>
      </w:tr>
      <w:tr w:rsidR="00AB6802" w14:paraId="3A9E1754" w14:textId="77777777" w:rsidTr="006B2F42">
        <w:tc>
          <w:tcPr>
            <w:tcW w:w="1081" w:type="dxa"/>
            <w:shd w:val="clear" w:color="auto" w:fill="D9D9D9" w:themeFill="background1" w:themeFillShade="D9"/>
          </w:tcPr>
          <w:p w14:paraId="71CACDEE" w14:textId="7254E6D1" w:rsidR="00AB6802" w:rsidRPr="002A2D29" w:rsidRDefault="00AB6802" w:rsidP="005447F0">
            <w:pPr>
              <w:rPr>
                <w:rFonts w:ascii="Calibri" w:hAnsi="Calibri" w:cs="Calibri"/>
              </w:rPr>
            </w:pPr>
            <w:r w:rsidRPr="002A2D29">
              <w:rPr>
                <w:rFonts w:ascii="Calibri" w:hAnsi="Calibri" w:cs="Calibri"/>
              </w:rPr>
              <w:t>5pm</w:t>
            </w:r>
          </w:p>
        </w:tc>
        <w:tc>
          <w:tcPr>
            <w:tcW w:w="7935" w:type="dxa"/>
            <w:shd w:val="clear" w:color="auto" w:fill="D9D9D9" w:themeFill="background1" w:themeFillShade="D9"/>
          </w:tcPr>
          <w:p w14:paraId="0C4B2A2F" w14:textId="3799D7AC" w:rsidR="00AB6802" w:rsidRPr="00FF453C" w:rsidRDefault="00AB6802" w:rsidP="005447F0">
            <w:pPr>
              <w:rPr>
                <w:rFonts w:ascii="Calibri" w:hAnsi="Calibri" w:cs="Calibri"/>
                <w:b/>
                <w:bCs/>
                <w:i/>
                <w:iCs/>
              </w:rPr>
            </w:pPr>
            <w:r w:rsidRPr="00FF453C">
              <w:rPr>
                <w:rFonts w:ascii="Calibri" w:hAnsi="Calibri" w:cs="Calibri"/>
                <w:i/>
                <w:iCs/>
              </w:rPr>
              <w:t>Official Welcome Reception, Exhibition Precinct</w:t>
            </w:r>
          </w:p>
        </w:tc>
      </w:tr>
    </w:tbl>
    <w:p w14:paraId="5E880FD5" w14:textId="77777777" w:rsidR="002A2D29" w:rsidRDefault="002A2D29" w:rsidP="005447F0">
      <w:pPr>
        <w:spacing w:after="0" w:line="240" w:lineRule="auto"/>
        <w:rPr>
          <w:rFonts w:ascii="Calibri" w:hAnsi="Calibri" w:cs="Calibri"/>
          <w:b/>
          <w:bCs/>
        </w:rPr>
      </w:pPr>
    </w:p>
    <w:p w14:paraId="1BBFF45B" w14:textId="591FFA5A" w:rsidR="00AB6802" w:rsidRPr="002A2D29" w:rsidRDefault="00AB6802" w:rsidP="005447F0">
      <w:pPr>
        <w:spacing w:after="0" w:line="240" w:lineRule="auto"/>
        <w:rPr>
          <w:rFonts w:ascii="Calibri" w:hAnsi="Calibri" w:cs="Calibri"/>
          <w:b/>
          <w:bCs/>
          <w:sz w:val="28"/>
          <w:szCs w:val="28"/>
        </w:rPr>
      </w:pPr>
      <w:r w:rsidRPr="002A2D29">
        <w:rPr>
          <w:rFonts w:ascii="Calibri" w:hAnsi="Calibri" w:cs="Calibri"/>
          <w:b/>
          <w:bCs/>
          <w:sz w:val="28"/>
          <w:szCs w:val="28"/>
        </w:rPr>
        <w:t>Thursday 8 October</w:t>
      </w:r>
    </w:p>
    <w:p w14:paraId="2220904D" w14:textId="77777777" w:rsidR="00AB6802" w:rsidRDefault="00AB6802" w:rsidP="005447F0">
      <w:pPr>
        <w:spacing w:after="0" w:line="240" w:lineRule="auto"/>
      </w:pPr>
    </w:p>
    <w:tbl>
      <w:tblPr>
        <w:tblStyle w:val="TableGrid"/>
        <w:tblW w:w="0" w:type="auto"/>
        <w:tblLook w:val="04A0" w:firstRow="1" w:lastRow="0" w:firstColumn="1" w:lastColumn="0" w:noHBand="0" w:noVBand="1"/>
      </w:tblPr>
      <w:tblGrid>
        <w:gridCol w:w="1081"/>
        <w:gridCol w:w="7935"/>
      </w:tblGrid>
      <w:tr w:rsidR="006B2F42" w:rsidRPr="002A2D29" w14:paraId="42132DFC" w14:textId="77777777" w:rsidTr="001A1A2D">
        <w:trPr>
          <w:tblHeader/>
        </w:trPr>
        <w:tc>
          <w:tcPr>
            <w:tcW w:w="1081" w:type="dxa"/>
            <w:shd w:val="clear" w:color="auto" w:fill="60269E"/>
          </w:tcPr>
          <w:p w14:paraId="774C50A5" w14:textId="77777777" w:rsidR="006B2F42" w:rsidRPr="002A2D29" w:rsidRDefault="006B2F42" w:rsidP="005447F0">
            <w:pPr>
              <w:rPr>
                <w:rFonts w:ascii="Calibri" w:hAnsi="Calibri" w:cs="Calibri"/>
                <w:b/>
                <w:bCs/>
                <w:color w:val="FFFFFF" w:themeColor="background1"/>
              </w:rPr>
            </w:pPr>
            <w:r w:rsidRPr="002A2D29">
              <w:rPr>
                <w:rFonts w:ascii="Calibri" w:hAnsi="Calibri" w:cs="Calibri"/>
                <w:b/>
                <w:bCs/>
                <w:color w:val="FFFFFF" w:themeColor="background1"/>
              </w:rPr>
              <w:t>Time</w:t>
            </w:r>
          </w:p>
        </w:tc>
        <w:tc>
          <w:tcPr>
            <w:tcW w:w="7935" w:type="dxa"/>
            <w:shd w:val="clear" w:color="auto" w:fill="60269E"/>
          </w:tcPr>
          <w:p w14:paraId="45BEC187" w14:textId="77777777" w:rsidR="006B2F42" w:rsidRPr="002A2D29" w:rsidRDefault="006B2F42" w:rsidP="005447F0">
            <w:pPr>
              <w:rPr>
                <w:rFonts w:ascii="Calibri" w:hAnsi="Calibri" w:cs="Calibri"/>
                <w:b/>
                <w:bCs/>
                <w:color w:val="FFFFFF" w:themeColor="background1"/>
              </w:rPr>
            </w:pPr>
            <w:r w:rsidRPr="002A2D29">
              <w:rPr>
                <w:rFonts w:ascii="Calibri" w:hAnsi="Calibri" w:cs="Calibri"/>
                <w:b/>
                <w:bCs/>
                <w:color w:val="FFFFFF" w:themeColor="background1"/>
              </w:rPr>
              <w:t>Session</w:t>
            </w:r>
          </w:p>
        </w:tc>
      </w:tr>
      <w:tr w:rsidR="00AB6802" w14:paraId="6745E9DD" w14:textId="77777777" w:rsidTr="006B2F42">
        <w:tc>
          <w:tcPr>
            <w:tcW w:w="1081" w:type="dxa"/>
            <w:shd w:val="clear" w:color="auto" w:fill="D9D9D9" w:themeFill="background1" w:themeFillShade="D9"/>
          </w:tcPr>
          <w:p w14:paraId="351B973C" w14:textId="48AE0653" w:rsidR="00AB6802" w:rsidRPr="002A2D29" w:rsidRDefault="00AB6802" w:rsidP="005447F0">
            <w:pPr>
              <w:rPr>
                <w:rFonts w:ascii="Calibri" w:hAnsi="Calibri" w:cs="Calibri"/>
              </w:rPr>
            </w:pPr>
            <w:r w:rsidRPr="002A2D29">
              <w:rPr>
                <w:rFonts w:ascii="Calibri" w:hAnsi="Calibri" w:cs="Calibri"/>
                <w:i/>
                <w:iCs/>
              </w:rPr>
              <w:t xml:space="preserve">7.00am </w:t>
            </w:r>
          </w:p>
        </w:tc>
        <w:tc>
          <w:tcPr>
            <w:tcW w:w="7935" w:type="dxa"/>
            <w:shd w:val="clear" w:color="auto" w:fill="D9D9D9" w:themeFill="background1" w:themeFillShade="D9"/>
          </w:tcPr>
          <w:p w14:paraId="7E859F87" w14:textId="57356DBA" w:rsidR="00AB6802" w:rsidRPr="002A2D29" w:rsidRDefault="00AB6802" w:rsidP="005447F0">
            <w:pPr>
              <w:rPr>
                <w:rFonts w:ascii="Calibri" w:hAnsi="Calibri" w:cs="Calibri"/>
                <w:i/>
                <w:iCs/>
              </w:rPr>
            </w:pPr>
            <w:r w:rsidRPr="002A2D29">
              <w:rPr>
                <w:rFonts w:ascii="Calibri" w:hAnsi="Calibri" w:cs="Calibri"/>
                <w:i/>
                <w:iCs/>
              </w:rPr>
              <w:t xml:space="preserve">Networking Breakfast – Wharf One </w:t>
            </w:r>
          </w:p>
        </w:tc>
      </w:tr>
      <w:tr w:rsidR="00AB6802" w14:paraId="49D24151" w14:textId="77777777" w:rsidTr="006B2F42">
        <w:tc>
          <w:tcPr>
            <w:tcW w:w="1081" w:type="dxa"/>
          </w:tcPr>
          <w:p w14:paraId="784A9D91" w14:textId="37BF4EAA" w:rsidR="00AB6802" w:rsidRPr="002A2D29" w:rsidRDefault="00AB6802" w:rsidP="005447F0">
            <w:pPr>
              <w:rPr>
                <w:rFonts w:ascii="Calibri" w:hAnsi="Calibri" w:cs="Calibri"/>
              </w:rPr>
            </w:pPr>
            <w:r w:rsidRPr="002A2D29">
              <w:rPr>
                <w:rFonts w:ascii="Calibri" w:hAnsi="Calibri" w:cs="Calibri"/>
              </w:rPr>
              <w:t>9.00am</w:t>
            </w:r>
          </w:p>
        </w:tc>
        <w:tc>
          <w:tcPr>
            <w:tcW w:w="7935" w:type="dxa"/>
          </w:tcPr>
          <w:p w14:paraId="17852F1C" w14:textId="77777777" w:rsidR="004F0EB1" w:rsidRDefault="00AB6802" w:rsidP="005447F0">
            <w:pPr>
              <w:rPr>
                <w:rFonts w:ascii="Calibri" w:hAnsi="Calibri" w:cs="Calibri"/>
              </w:rPr>
            </w:pPr>
            <w:r w:rsidRPr="002A2D29">
              <w:rPr>
                <w:rFonts w:ascii="Calibri" w:hAnsi="Calibri" w:cs="Calibri"/>
              </w:rPr>
              <w:t xml:space="preserve">Welcome to day 2 </w:t>
            </w:r>
          </w:p>
          <w:p w14:paraId="618BC35A" w14:textId="34612FBF" w:rsidR="00AB6802" w:rsidRPr="002A2D29" w:rsidRDefault="004F0EB1" w:rsidP="005447F0">
            <w:pPr>
              <w:rPr>
                <w:rFonts w:ascii="Calibri" w:hAnsi="Calibri" w:cs="Calibri"/>
              </w:rPr>
            </w:pPr>
            <w:r w:rsidRPr="002A2D29">
              <w:rPr>
                <w:rFonts w:ascii="Calibri" w:hAnsi="Calibri" w:cs="Calibri"/>
              </w:rPr>
              <w:t>Address</w:t>
            </w:r>
            <w:r>
              <w:rPr>
                <w:rFonts w:ascii="Calibri" w:hAnsi="Calibri" w:cs="Calibri"/>
              </w:rPr>
              <w:t xml:space="preserve"> from</w:t>
            </w:r>
            <w:r w:rsidRPr="002A2D29">
              <w:rPr>
                <w:rFonts w:ascii="Calibri" w:hAnsi="Calibri" w:cs="Calibri"/>
              </w:rPr>
              <w:t xml:space="preserve"> Josh Burns, Special Envoy for Social Housing and Homelessness</w:t>
            </w:r>
          </w:p>
        </w:tc>
      </w:tr>
      <w:tr w:rsidR="00AB6802" w14:paraId="6E1CF24B" w14:textId="77777777" w:rsidTr="006B2F42">
        <w:tc>
          <w:tcPr>
            <w:tcW w:w="1081" w:type="dxa"/>
          </w:tcPr>
          <w:p w14:paraId="79309075" w14:textId="77777777" w:rsidR="00AB6802" w:rsidRPr="002A2D29" w:rsidRDefault="00AB6802" w:rsidP="005447F0">
            <w:pPr>
              <w:rPr>
                <w:rFonts w:ascii="Calibri" w:hAnsi="Calibri" w:cs="Calibri"/>
              </w:rPr>
            </w:pPr>
          </w:p>
        </w:tc>
        <w:tc>
          <w:tcPr>
            <w:tcW w:w="7935" w:type="dxa"/>
          </w:tcPr>
          <w:p w14:paraId="6788134A" w14:textId="6D1EF322" w:rsidR="00AB6802" w:rsidRPr="002A2D29" w:rsidRDefault="00AB6802" w:rsidP="005447F0">
            <w:pPr>
              <w:rPr>
                <w:rFonts w:ascii="Calibri" w:hAnsi="Calibri" w:cs="Calibri"/>
                <w:b/>
                <w:bCs/>
              </w:rPr>
            </w:pPr>
            <w:r w:rsidRPr="002A2D29">
              <w:rPr>
                <w:rFonts w:ascii="Calibri" w:hAnsi="Calibri" w:cs="Calibri"/>
                <w:b/>
                <w:bCs/>
              </w:rPr>
              <w:t xml:space="preserve">Plenary 2 Big Ideas </w:t>
            </w:r>
            <w:r w:rsidRPr="003E22F3">
              <w:rPr>
                <w:rFonts w:ascii="Calibri" w:hAnsi="Calibri" w:cs="Calibri"/>
                <w:b/>
                <w:bCs/>
                <w:sz w:val="28"/>
                <w:szCs w:val="28"/>
              </w:rPr>
              <w:t xml:space="preserve">– </w:t>
            </w:r>
            <w:r w:rsidR="003E22F3" w:rsidRPr="003E22F3">
              <w:rPr>
                <w:rFonts w:ascii="Calibri" w:hAnsi="Calibri" w:cs="Calibri"/>
                <w:b/>
                <w:bCs/>
              </w:rPr>
              <w:t>homelessness prevention panel</w:t>
            </w:r>
          </w:p>
          <w:p w14:paraId="02F376FE" w14:textId="77777777" w:rsidR="005138C1" w:rsidRDefault="00AB6802" w:rsidP="005447F0">
            <w:pPr>
              <w:spacing w:after="120"/>
              <w:rPr>
                <w:rFonts w:ascii="Calibri" w:hAnsi="Calibri" w:cs="Calibri"/>
              </w:rPr>
            </w:pPr>
            <w:r w:rsidRPr="002A2D29">
              <w:rPr>
                <w:rFonts w:ascii="Calibri" w:hAnsi="Calibri" w:cs="Calibri"/>
              </w:rPr>
              <w:t>Preventing homelessness makes sense but we’re too busy responding to even start. In this ABC broadcast session, we hear from lived expertise, First Nations perspectives and people working to balance emergency responses with active prevention</w:t>
            </w:r>
            <w:r w:rsidR="00E07E24">
              <w:rPr>
                <w:rFonts w:ascii="Calibri" w:hAnsi="Calibri" w:cs="Calibri"/>
              </w:rPr>
              <w:t>.</w:t>
            </w:r>
          </w:p>
          <w:p w14:paraId="6E191926" w14:textId="4EC75BE0" w:rsidR="00C03A9D" w:rsidRPr="00C03A9D" w:rsidRDefault="00D62F95" w:rsidP="00C03A9D">
            <w:pPr>
              <w:rPr>
                <w:rFonts w:ascii="Calibri" w:hAnsi="Calibri" w:cs="Calibri"/>
                <w:b/>
                <w:bCs/>
              </w:rPr>
            </w:pPr>
            <w:r>
              <w:rPr>
                <w:rFonts w:ascii="Calibri" w:hAnsi="Calibri" w:cs="Calibri"/>
                <w:b/>
                <w:bCs/>
              </w:rPr>
              <w:t>Speakers</w:t>
            </w:r>
            <w:r w:rsidR="00C03A9D" w:rsidRPr="00C03A9D">
              <w:rPr>
                <w:rFonts w:ascii="Calibri" w:hAnsi="Calibri" w:cs="Calibri"/>
                <w:b/>
                <w:bCs/>
              </w:rPr>
              <w:t>:</w:t>
            </w:r>
          </w:p>
          <w:p w14:paraId="15F4CF81" w14:textId="77777777" w:rsidR="00C03A9D" w:rsidRDefault="00C03A9D" w:rsidP="00C03A9D">
            <w:pPr>
              <w:pStyle w:val="ListParagraph"/>
              <w:numPr>
                <w:ilvl w:val="0"/>
                <w:numId w:val="16"/>
              </w:numPr>
              <w:ind w:left="341" w:hanging="284"/>
              <w:contextualSpacing w:val="0"/>
              <w:rPr>
                <w:rFonts w:ascii="Calibri" w:hAnsi="Calibri" w:cs="Calibri"/>
              </w:rPr>
            </w:pPr>
            <w:r>
              <w:rPr>
                <w:rFonts w:ascii="Calibri" w:hAnsi="Calibri" w:cs="Calibri"/>
              </w:rPr>
              <w:t>Rebecca Pinkstone, Homes NSW</w:t>
            </w:r>
          </w:p>
          <w:p w14:paraId="6BC9460D" w14:textId="77777777" w:rsidR="00C03A9D" w:rsidRDefault="00C03A9D" w:rsidP="00C03A9D">
            <w:pPr>
              <w:pStyle w:val="ListParagraph"/>
              <w:numPr>
                <w:ilvl w:val="0"/>
                <w:numId w:val="16"/>
              </w:numPr>
              <w:ind w:left="341" w:hanging="284"/>
              <w:contextualSpacing w:val="0"/>
              <w:rPr>
                <w:rFonts w:ascii="Calibri" w:hAnsi="Calibri" w:cs="Calibri"/>
              </w:rPr>
            </w:pPr>
            <w:r>
              <w:rPr>
                <w:rFonts w:ascii="Calibri" w:hAnsi="Calibri" w:cs="Calibri"/>
              </w:rPr>
              <w:t>Associate Professor, Catherine Robinson, University of Tasmania</w:t>
            </w:r>
          </w:p>
          <w:p w14:paraId="5722D39C" w14:textId="41DD8398" w:rsidR="00C03A9D" w:rsidRPr="00E07E24" w:rsidRDefault="00C03A9D" w:rsidP="00C03A9D">
            <w:pPr>
              <w:spacing w:before="120" w:after="120"/>
              <w:rPr>
                <w:rFonts w:ascii="Calibri" w:hAnsi="Calibri" w:cs="Calibri"/>
              </w:rPr>
            </w:pPr>
            <w:r w:rsidRPr="00C03A9D">
              <w:rPr>
                <w:rFonts w:ascii="Calibri" w:hAnsi="Calibri" w:cs="Calibri"/>
                <w:b/>
                <w:bCs/>
              </w:rPr>
              <w:t>Facilitator:</w:t>
            </w:r>
            <w:r>
              <w:rPr>
                <w:rFonts w:ascii="Calibri" w:hAnsi="Calibri" w:cs="Calibri"/>
              </w:rPr>
              <w:t xml:space="preserve"> Natasha Mitchell, ABC Radio National</w:t>
            </w:r>
          </w:p>
        </w:tc>
      </w:tr>
      <w:tr w:rsidR="00AB6802" w14:paraId="1AC5030A" w14:textId="77777777" w:rsidTr="006B2F42">
        <w:tc>
          <w:tcPr>
            <w:tcW w:w="1081" w:type="dxa"/>
            <w:shd w:val="clear" w:color="auto" w:fill="D9D9D9" w:themeFill="background1" w:themeFillShade="D9"/>
          </w:tcPr>
          <w:p w14:paraId="305B2F3F" w14:textId="41399E48" w:rsidR="00AB6802" w:rsidRPr="002A2D29" w:rsidRDefault="00AB6802" w:rsidP="005447F0">
            <w:pPr>
              <w:rPr>
                <w:rFonts w:ascii="Calibri" w:hAnsi="Calibri" w:cs="Calibri"/>
              </w:rPr>
            </w:pPr>
            <w:r w:rsidRPr="002A2D29">
              <w:rPr>
                <w:rFonts w:ascii="Calibri" w:hAnsi="Calibri" w:cs="Calibri"/>
              </w:rPr>
              <w:t>10.30am</w:t>
            </w:r>
          </w:p>
        </w:tc>
        <w:tc>
          <w:tcPr>
            <w:tcW w:w="7935" w:type="dxa"/>
            <w:shd w:val="clear" w:color="auto" w:fill="D9D9D9" w:themeFill="background1" w:themeFillShade="D9"/>
          </w:tcPr>
          <w:p w14:paraId="353058A2" w14:textId="1DB7BFC4" w:rsidR="00AB6802" w:rsidRPr="002A2D29" w:rsidRDefault="00AB6802" w:rsidP="005447F0">
            <w:pPr>
              <w:rPr>
                <w:rFonts w:ascii="Calibri" w:hAnsi="Calibri" w:cs="Calibri"/>
                <w:b/>
                <w:bCs/>
              </w:rPr>
            </w:pPr>
            <w:r w:rsidRPr="002A2D29">
              <w:rPr>
                <w:rFonts w:ascii="Calibri" w:hAnsi="Calibri" w:cs="Calibri"/>
                <w:i/>
                <w:iCs/>
              </w:rPr>
              <w:t>Morning tea</w:t>
            </w:r>
          </w:p>
        </w:tc>
      </w:tr>
    </w:tbl>
    <w:p w14:paraId="1C5F46FB" w14:textId="77777777" w:rsidR="00943851" w:rsidRDefault="00943851">
      <w:r>
        <w:br w:type="page"/>
      </w:r>
    </w:p>
    <w:tbl>
      <w:tblPr>
        <w:tblStyle w:val="TableGrid"/>
        <w:tblW w:w="0" w:type="auto"/>
        <w:tblLook w:val="04A0" w:firstRow="1" w:lastRow="0" w:firstColumn="1" w:lastColumn="0" w:noHBand="0" w:noVBand="1"/>
      </w:tblPr>
      <w:tblGrid>
        <w:gridCol w:w="1081"/>
        <w:gridCol w:w="7935"/>
      </w:tblGrid>
      <w:tr w:rsidR="002A2D29" w:rsidRPr="002A2D29" w14:paraId="5B00D346" w14:textId="77777777" w:rsidTr="006B2F42">
        <w:tc>
          <w:tcPr>
            <w:tcW w:w="1081" w:type="dxa"/>
            <w:shd w:val="clear" w:color="auto" w:fill="60269E"/>
          </w:tcPr>
          <w:p w14:paraId="15BD2441" w14:textId="17600FCF" w:rsidR="002A2D29" w:rsidRPr="002A2D29" w:rsidRDefault="006766E1" w:rsidP="005447F0">
            <w:pPr>
              <w:rPr>
                <w:rFonts w:ascii="Calibri" w:hAnsi="Calibri" w:cs="Calibri"/>
                <w:b/>
                <w:bCs/>
                <w:color w:val="FFFFFF" w:themeColor="background1"/>
              </w:rPr>
            </w:pPr>
            <w:r>
              <w:lastRenderedPageBreak/>
              <w:br w:type="page"/>
            </w:r>
            <w:r w:rsidR="00C34939">
              <w:rPr>
                <w:rFonts w:ascii="Calibri" w:hAnsi="Calibri" w:cs="Calibri"/>
                <w:b/>
                <w:bCs/>
                <w:color w:val="FFFFFF" w:themeColor="background1"/>
              </w:rPr>
              <w:t>Time</w:t>
            </w:r>
          </w:p>
        </w:tc>
        <w:tc>
          <w:tcPr>
            <w:tcW w:w="7935" w:type="dxa"/>
            <w:shd w:val="clear" w:color="auto" w:fill="60269E"/>
          </w:tcPr>
          <w:p w14:paraId="142498A6" w14:textId="571AFB5F" w:rsidR="002A2D29" w:rsidRPr="002A2D29" w:rsidRDefault="002A2D29" w:rsidP="005447F0">
            <w:pPr>
              <w:rPr>
                <w:rFonts w:ascii="Calibri" w:hAnsi="Calibri" w:cs="Calibri"/>
                <w:b/>
                <w:bCs/>
                <w:color w:val="FFFFFF" w:themeColor="background1"/>
              </w:rPr>
            </w:pPr>
            <w:r w:rsidRPr="002A2D29">
              <w:rPr>
                <w:rFonts w:ascii="Calibri" w:hAnsi="Calibri" w:cs="Calibri"/>
                <w:b/>
                <w:bCs/>
                <w:color w:val="FFFFFF" w:themeColor="background1"/>
              </w:rPr>
              <w:t>Concurrent Sessions</w:t>
            </w:r>
          </w:p>
        </w:tc>
      </w:tr>
      <w:tr w:rsidR="00C34939" w14:paraId="6164E8CC" w14:textId="77777777" w:rsidTr="006B2F42">
        <w:tc>
          <w:tcPr>
            <w:tcW w:w="1081" w:type="dxa"/>
            <w:vMerge w:val="restart"/>
          </w:tcPr>
          <w:p w14:paraId="3E8D1547" w14:textId="403AB144" w:rsidR="00C34939" w:rsidRPr="002A2D29" w:rsidRDefault="00C34939" w:rsidP="005447F0">
            <w:pPr>
              <w:rPr>
                <w:rFonts w:ascii="Calibri" w:hAnsi="Calibri" w:cs="Calibri"/>
              </w:rPr>
            </w:pPr>
            <w:r>
              <w:rPr>
                <w:rFonts w:ascii="Calibri" w:hAnsi="Calibri" w:cs="Calibri"/>
              </w:rPr>
              <w:t>11am</w:t>
            </w:r>
          </w:p>
        </w:tc>
        <w:tc>
          <w:tcPr>
            <w:tcW w:w="7935" w:type="dxa"/>
          </w:tcPr>
          <w:p w14:paraId="45F0FEBB" w14:textId="77777777" w:rsidR="00C34939" w:rsidRPr="002A2D29" w:rsidRDefault="00C34939" w:rsidP="005447F0">
            <w:pPr>
              <w:rPr>
                <w:rFonts w:ascii="Calibri" w:hAnsi="Calibri" w:cs="Calibri"/>
                <w:b/>
                <w:bCs/>
              </w:rPr>
            </w:pPr>
            <w:r w:rsidRPr="002A2D29">
              <w:rPr>
                <w:rFonts w:ascii="Calibri" w:hAnsi="Calibri" w:cs="Calibri"/>
                <w:b/>
                <w:bCs/>
              </w:rPr>
              <w:t>Concurrent 13 – Youth homelessness evidence in practice: Are young people experiencing homelessness ‘hard to reach’</w:t>
            </w:r>
          </w:p>
          <w:p w14:paraId="7F63384B" w14:textId="77777777" w:rsidR="00C34939" w:rsidRDefault="00C34939" w:rsidP="005447F0">
            <w:pPr>
              <w:rPr>
                <w:rFonts w:ascii="Calibri" w:hAnsi="Calibri" w:cs="Calibri"/>
              </w:rPr>
            </w:pPr>
            <w:r w:rsidRPr="002A2D29">
              <w:rPr>
                <w:rFonts w:ascii="Calibri" w:hAnsi="Calibri" w:cs="Calibri"/>
              </w:rPr>
              <w:t>Young people experiencing homelessness are not a uniform group and can often be ‘invisible’. Support, housing and health systems consistently fail to account for young people’s diversity and needs. This session considers how to move beyond the notion that young people are ‘hard to reach’ and considers successful approaches to creating conditions that allow us to listen and respond to young peoples’ needs.</w:t>
            </w:r>
          </w:p>
          <w:p w14:paraId="1C7399F2" w14:textId="36A16B6F" w:rsidR="00C34939" w:rsidRPr="000A345E" w:rsidRDefault="00D62F95" w:rsidP="005447F0">
            <w:pPr>
              <w:spacing w:before="120"/>
              <w:rPr>
                <w:rFonts w:ascii="Calibri" w:hAnsi="Calibri" w:cs="Calibri"/>
                <w:b/>
                <w:bCs/>
              </w:rPr>
            </w:pPr>
            <w:r>
              <w:rPr>
                <w:rFonts w:ascii="Calibri" w:hAnsi="Calibri" w:cs="Calibri"/>
                <w:b/>
                <w:bCs/>
              </w:rPr>
              <w:t>Speakers</w:t>
            </w:r>
            <w:r w:rsidR="00C34939" w:rsidRPr="000A345E">
              <w:rPr>
                <w:rFonts w:ascii="Calibri" w:hAnsi="Calibri" w:cs="Calibri"/>
                <w:b/>
                <w:bCs/>
              </w:rPr>
              <w:t>:</w:t>
            </w:r>
          </w:p>
          <w:p w14:paraId="549B2678" w14:textId="1E1B8C4B" w:rsidR="00C34939" w:rsidRDefault="00C34939" w:rsidP="005447F0">
            <w:pPr>
              <w:pStyle w:val="ListParagraph"/>
              <w:numPr>
                <w:ilvl w:val="0"/>
                <w:numId w:val="16"/>
              </w:numPr>
              <w:ind w:left="341" w:hanging="284"/>
              <w:rPr>
                <w:rFonts w:ascii="Calibri" w:hAnsi="Calibri" w:cs="Calibri"/>
              </w:rPr>
            </w:pPr>
            <w:r w:rsidRPr="005138C1">
              <w:rPr>
                <w:rFonts w:ascii="Calibri" w:hAnsi="Calibri" w:cs="Calibri"/>
              </w:rPr>
              <w:t xml:space="preserve">Dr. Bengianni Halil-Pizzirani, </w:t>
            </w:r>
            <w:r>
              <w:rPr>
                <w:rFonts w:ascii="Calibri" w:hAnsi="Calibri" w:cs="Calibri"/>
              </w:rPr>
              <w:t>Impact Initiative</w:t>
            </w:r>
          </w:p>
          <w:p w14:paraId="2C54D9A6" w14:textId="1FE465A2" w:rsidR="00C34939" w:rsidRPr="005138C1" w:rsidRDefault="00C34939" w:rsidP="005447F0">
            <w:pPr>
              <w:pStyle w:val="ListParagraph"/>
              <w:numPr>
                <w:ilvl w:val="0"/>
                <w:numId w:val="16"/>
              </w:numPr>
              <w:ind w:left="341" w:hanging="284"/>
              <w:rPr>
                <w:rFonts w:ascii="Calibri" w:hAnsi="Calibri" w:cs="Calibri"/>
              </w:rPr>
            </w:pPr>
            <w:r>
              <w:rPr>
                <w:rFonts w:ascii="Calibri" w:hAnsi="Calibri" w:cs="Calibri"/>
              </w:rPr>
              <w:t>Shannon Brahim, Mulga</w:t>
            </w:r>
          </w:p>
          <w:p w14:paraId="23614D79" w14:textId="77777777" w:rsidR="00C34939" w:rsidRPr="005138C1" w:rsidRDefault="00C34939" w:rsidP="005447F0">
            <w:pPr>
              <w:pStyle w:val="ListParagraph"/>
              <w:numPr>
                <w:ilvl w:val="0"/>
                <w:numId w:val="16"/>
              </w:numPr>
              <w:ind w:left="341" w:hanging="284"/>
              <w:rPr>
                <w:rFonts w:ascii="Calibri" w:hAnsi="Calibri" w:cs="Calibri"/>
              </w:rPr>
            </w:pPr>
            <w:r w:rsidRPr="005138C1">
              <w:rPr>
                <w:rFonts w:ascii="Calibri" w:hAnsi="Calibri" w:cs="Calibri"/>
              </w:rPr>
              <w:t>Dr. Paul Royce, Mission Australia</w:t>
            </w:r>
          </w:p>
          <w:p w14:paraId="3E505632" w14:textId="77777777" w:rsidR="00C34939" w:rsidRPr="003A19B4" w:rsidRDefault="00C34939" w:rsidP="005447F0">
            <w:pPr>
              <w:pStyle w:val="ListParagraph"/>
              <w:numPr>
                <w:ilvl w:val="0"/>
                <w:numId w:val="16"/>
              </w:numPr>
              <w:spacing w:after="120"/>
              <w:ind w:left="341" w:hanging="284"/>
              <w:rPr>
                <w:rFonts w:ascii="Calibri" w:hAnsi="Calibri" w:cs="Calibri"/>
                <w:i/>
                <w:iCs/>
              </w:rPr>
            </w:pPr>
            <w:r w:rsidRPr="005138C1">
              <w:rPr>
                <w:rFonts w:ascii="Calibri" w:hAnsi="Calibri" w:cs="Calibri"/>
              </w:rPr>
              <w:t xml:space="preserve">Belinda </w:t>
            </w:r>
            <w:proofErr w:type="spellStart"/>
            <w:r w:rsidRPr="005138C1">
              <w:rPr>
                <w:rFonts w:ascii="Calibri" w:hAnsi="Calibri" w:cs="Calibri"/>
              </w:rPr>
              <w:t>Tominc</w:t>
            </w:r>
            <w:proofErr w:type="spellEnd"/>
            <w:r w:rsidRPr="005138C1">
              <w:rPr>
                <w:rFonts w:ascii="Calibri" w:hAnsi="Calibri" w:cs="Calibri"/>
              </w:rPr>
              <w:t>, Royal Children’s Hospital Melbourne</w:t>
            </w:r>
          </w:p>
          <w:p w14:paraId="45762B38" w14:textId="653E0C00" w:rsidR="00C34939" w:rsidRPr="003A19B4" w:rsidRDefault="00C34939" w:rsidP="003A19B4">
            <w:pPr>
              <w:spacing w:after="120"/>
              <w:rPr>
                <w:rFonts w:ascii="Calibri" w:hAnsi="Calibri" w:cs="Calibri"/>
              </w:rPr>
            </w:pPr>
            <w:r w:rsidRPr="003A19B4">
              <w:rPr>
                <w:rFonts w:ascii="Calibri" w:hAnsi="Calibri" w:cs="Calibri"/>
                <w:b/>
                <w:bCs/>
              </w:rPr>
              <w:t>Facilitator:</w:t>
            </w:r>
            <w:r w:rsidRPr="003A19B4">
              <w:rPr>
                <w:rFonts w:ascii="Calibri" w:hAnsi="Calibri" w:cs="Calibri"/>
              </w:rPr>
              <w:t xml:space="preserve"> Dr Declan Martin, AHURI</w:t>
            </w:r>
          </w:p>
        </w:tc>
      </w:tr>
      <w:tr w:rsidR="00C34939" w14:paraId="6804A3D7" w14:textId="77777777" w:rsidTr="006B2F42">
        <w:tc>
          <w:tcPr>
            <w:tcW w:w="1081" w:type="dxa"/>
            <w:vMerge/>
          </w:tcPr>
          <w:p w14:paraId="656D397B" w14:textId="0EF7F2EA" w:rsidR="00C34939" w:rsidRPr="002A2D29" w:rsidRDefault="00C34939" w:rsidP="005447F0">
            <w:pPr>
              <w:rPr>
                <w:rFonts w:ascii="Calibri" w:hAnsi="Calibri" w:cs="Calibri"/>
              </w:rPr>
            </w:pPr>
          </w:p>
        </w:tc>
        <w:tc>
          <w:tcPr>
            <w:tcW w:w="7935" w:type="dxa"/>
          </w:tcPr>
          <w:p w14:paraId="29B257FB" w14:textId="77777777" w:rsidR="00C34939" w:rsidRPr="002A2D29" w:rsidRDefault="00C34939" w:rsidP="005447F0">
            <w:pPr>
              <w:rPr>
                <w:rFonts w:ascii="Calibri" w:hAnsi="Calibri" w:cs="Calibri"/>
                <w:b/>
                <w:bCs/>
              </w:rPr>
            </w:pPr>
            <w:r w:rsidRPr="002A2D29">
              <w:rPr>
                <w:rFonts w:ascii="Calibri" w:hAnsi="Calibri" w:cs="Calibri"/>
                <w:b/>
                <w:bCs/>
              </w:rPr>
              <w:t>Concurrent 14 - Health where it's needed: bridging care and homelessness</w:t>
            </w:r>
          </w:p>
          <w:p w14:paraId="0F60265B" w14:textId="77777777" w:rsidR="00C34939" w:rsidRDefault="00C34939" w:rsidP="005447F0">
            <w:pPr>
              <w:rPr>
                <w:rFonts w:ascii="Calibri" w:hAnsi="Calibri" w:cs="Calibri"/>
              </w:rPr>
            </w:pPr>
            <w:r w:rsidRPr="002A2D29">
              <w:rPr>
                <w:rFonts w:ascii="Calibri" w:hAnsi="Calibri" w:cs="Calibri"/>
              </w:rPr>
              <w:t>People experiencing homelessness can't afford to fall through the gap between health and housing. This session showcases what works — assertive outreach, medical respite, GP drop-in models, training future doctors, and national mortality data that makes the case for urgent, integrated action.</w:t>
            </w:r>
          </w:p>
          <w:p w14:paraId="76AC2AFA" w14:textId="3783533F" w:rsidR="00C34939" w:rsidRPr="000A345E" w:rsidRDefault="00D62F95" w:rsidP="005447F0">
            <w:pPr>
              <w:spacing w:before="120"/>
              <w:rPr>
                <w:rFonts w:ascii="Calibri" w:hAnsi="Calibri" w:cs="Calibri"/>
                <w:b/>
                <w:bCs/>
              </w:rPr>
            </w:pPr>
            <w:r>
              <w:rPr>
                <w:rFonts w:ascii="Calibri" w:hAnsi="Calibri" w:cs="Calibri"/>
                <w:b/>
                <w:bCs/>
              </w:rPr>
              <w:t>Speakers</w:t>
            </w:r>
            <w:r w:rsidR="00C34939" w:rsidRPr="000A345E">
              <w:rPr>
                <w:rFonts w:ascii="Calibri" w:hAnsi="Calibri" w:cs="Calibri"/>
                <w:b/>
                <w:bCs/>
              </w:rPr>
              <w:t>:</w:t>
            </w:r>
          </w:p>
          <w:p w14:paraId="02735323" w14:textId="77777777" w:rsidR="00C34939" w:rsidRPr="005138C1" w:rsidRDefault="00C34939" w:rsidP="005447F0">
            <w:pPr>
              <w:pStyle w:val="ListParagraph"/>
              <w:numPr>
                <w:ilvl w:val="0"/>
                <w:numId w:val="16"/>
              </w:numPr>
              <w:ind w:left="341" w:hanging="284"/>
              <w:rPr>
                <w:rFonts w:ascii="Calibri" w:hAnsi="Calibri" w:cs="Calibri"/>
              </w:rPr>
            </w:pPr>
            <w:r w:rsidRPr="005138C1">
              <w:rPr>
                <w:rFonts w:ascii="Calibri" w:hAnsi="Calibri" w:cs="Calibri"/>
              </w:rPr>
              <w:t>Natalie Bogoias, Homeless Healthcare</w:t>
            </w:r>
          </w:p>
          <w:p w14:paraId="2EA89EBD" w14:textId="37C6E45E" w:rsidR="00C34939" w:rsidRPr="005138C1" w:rsidRDefault="00C34939" w:rsidP="005447F0">
            <w:pPr>
              <w:pStyle w:val="ListParagraph"/>
              <w:numPr>
                <w:ilvl w:val="0"/>
                <w:numId w:val="16"/>
              </w:numPr>
              <w:ind w:left="341" w:hanging="284"/>
              <w:rPr>
                <w:rFonts w:ascii="Calibri" w:hAnsi="Calibri" w:cs="Calibri"/>
              </w:rPr>
            </w:pPr>
            <w:r w:rsidRPr="005138C1">
              <w:rPr>
                <w:rFonts w:ascii="Calibri" w:hAnsi="Calibri" w:cs="Calibri"/>
              </w:rPr>
              <w:t>Brenton Chivell, S</w:t>
            </w:r>
            <w:r>
              <w:rPr>
                <w:rFonts w:ascii="Calibri" w:hAnsi="Calibri" w:cs="Calibri"/>
              </w:rPr>
              <w:t xml:space="preserve">outh </w:t>
            </w:r>
            <w:r w:rsidRPr="005138C1">
              <w:rPr>
                <w:rFonts w:ascii="Calibri" w:hAnsi="Calibri" w:cs="Calibri"/>
              </w:rPr>
              <w:t>A</w:t>
            </w:r>
            <w:r>
              <w:rPr>
                <w:rFonts w:ascii="Calibri" w:hAnsi="Calibri" w:cs="Calibri"/>
              </w:rPr>
              <w:t>ustralian</w:t>
            </w:r>
            <w:r w:rsidRPr="005138C1">
              <w:rPr>
                <w:rFonts w:ascii="Calibri" w:hAnsi="Calibri" w:cs="Calibri"/>
              </w:rPr>
              <w:t xml:space="preserve"> Housing Trust</w:t>
            </w:r>
          </w:p>
          <w:p w14:paraId="4A1A3C2A" w14:textId="77777777" w:rsidR="00C34939" w:rsidRPr="005138C1" w:rsidRDefault="00C34939" w:rsidP="005447F0">
            <w:pPr>
              <w:pStyle w:val="ListParagraph"/>
              <w:numPr>
                <w:ilvl w:val="0"/>
                <w:numId w:val="16"/>
              </w:numPr>
              <w:ind w:left="341" w:hanging="284"/>
              <w:rPr>
                <w:rFonts w:ascii="Calibri" w:hAnsi="Calibri" w:cs="Calibri"/>
              </w:rPr>
            </w:pPr>
            <w:r w:rsidRPr="005138C1">
              <w:rPr>
                <w:rFonts w:ascii="Calibri" w:hAnsi="Calibri" w:cs="Calibri"/>
              </w:rPr>
              <w:t>Zain Cole, Homeless Healthcare</w:t>
            </w:r>
          </w:p>
          <w:p w14:paraId="03CB2DE6" w14:textId="77777777" w:rsidR="00C34939" w:rsidRPr="005138C1" w:rsidRDefault="00C34939" w:rsidP="005447F0">
            <w:pPr>
              <w:pStyle w:val="ListParagraph"/>
              <w:numPr>
                <w:ilvl w:val="0"/>
                <w:numId w:val="16"/>
              </w:numPr>
              <w:ind w:left="341" w:hanging="284"/>
              <w:rPr>
                <w:rFonts w:ascii="Calibri" w:hAnsi="Calibri" w:cs="Calibri"/>
              </w:rPr>
            </w:pPr>
            <w:r w:rsidRPr="005138C1">
              <w:rPr>
                <w:rFonts w:ascii="Calibri" w:hAnsi="Calibri" w:cs="Calibri"/>
              </w:rPr>
              <w:t>Sharyne Jewell, Link Wentworth</w:t>
            </w:r>
          </w:p>
          <w:p w14:paraId="12C4651C" w14:textId="77777777" w:rsidR="00C34939" w:rsidRPr="00C14269" w:rsidRDefault="00C34939" w:rsidP="005447F0">
            <w:pPr>
              <w:pStyle w:val="ListParagraph"/>
              <w:numPr>
                <w:ilvl w:val="0"/>
                <w:numId w:val="16"/>
              </w:numPr>
              <w:spacing w:after="120"/>
              <w:ind w:left="341" w:hanging="284"/>
              <w:contextualSpacing w:val="0"/>
              <w:rPr>
                <w:rFonts w:ascii="Calibri" w:hAnsi="Calibri" w:cs="Calibri"/>
                <w:b/>
                <w:bCs/>
              </w:rPr>
            </w:pPr>
            <w:r w:rsidRPr="005138C1">
              <w:rPr>
                <w:rFonts w:ascii="Calibri" w:hAnsi="Calibri" w:cs="Calibri"/>
              </w:rPr>
              <w:t>Nikki Schroder, AIHW</w:t>
            </w:r>
          </w:p>
          <w:p w14:paraId="2A430431" w14:textId="57AE14A3" w:rsidR="00C14269" w:rsidRPr="00C14269" w:rsidRDefault="00C14269" w:rsidP="00C14269">
            <w:pPr>
              <w:spacing w:after="120"/>
              <w:ind w:left="57"/>
              <w:rPr>
                <w:rFonts w:ascii="Calibri" w:hAnsi="Calibri" w:cs="Calibri"/>
                <w:b/>
                <w:bCs/>
              </w:rPr>
            </w:pPr>
            <w:r w:rsidRPr="00C14269">
              <w:rPr>
                <w:rFonts w:ascii="Calibri" w:hAnsi="Calibri" w:cs="Calibri"/>
                <w:b/>
                <w:bCs/>
              </w:rPr>
              <w:t xml:space="preserve">Facilitator: </w:t>
            </w:r>
            <w:r w:rsidRPr="00C14269">
              <w:rPr>
                <w:rFonts w:ascii="Calibri" w:hAnsi="Calibri" w:cs="Calibri"/>
              </w:rPr>
              <w:t>Rachel Hornsby, AHURI</w:t>
            </w:r>
          </w:p>
        </w:tc>
      </w:tr>
      <w:tr w:rsidR="00C34939" w14:paraId="4FF82D0E" w14:textId="77777777" w:rsidTr="006B2F42">
        <w:tc>
          <w:tcPr>
            <w:tcW w:w="1081" w:type="dxa"/>
            <w:vMerge/>
          </w:tcPr>
          <w:p w14:paraId="6FF3AFCC" w14:textId="3E67CBAB" w:rsidR="00C34939" w:rsidRPr="002A2D29" w:rsidRDefault="00C34939" w:rsidP="005447F0">
            <w:pPr>
              <w:rPr>
                <w:rFonts w:ascii="Calibri" w:hAnsi="Calibri" w:cs="Calibri"/>
              </w:rPr>
            </w:pPr>
          </w:p>
        </w:tc>
        <w:tc>
          <w:tcPr>
            <w:tcW w:w="7935" w:type="dxa"/>
          </w:tcPr>
          <w:p w14:paraId="4E4320D7" w14:textId="77777777" w:rsidR="00C34939" w:rsidRPr="002A2D29" w:rsidRDefault="00C34939" w:rsidP="005447F0">
            <w:pPr>
              <w:rPr>
                <w:rFonts w:ascii="Calibri" w:hAnsi="Calibri" w:cs="Calibri"/>
                <w:b/>
                <w:bCs/>
              </w:rPr>
            </w:pPr>
            <w:r w:rsidRPr="002A2D29">
              <w:rPr>
                <w:rFonts w:ascii="Calibri" w:hAnsi="Calibri" w:cs="Calibri"/>
                <w:b/>
                <w:bCs/>
              </w:rPr>
              <w:t>Concurrent 15 - No shelter from the storm: homelessness and disaster response</w:t>
            </w:r>
          </w:p>
          <w:p w14:paraId="29D950F9" w14:textId="77777777" w:rsidR="00C34939" w:rsidRDefault="00C34939" w:rsidP="005447F0">
            <w:pPr>
              <w:rPr>
                <w:rFonts w:ascii="Calibri" w:hAnsi="Calibri" w:cs="Calibri"/>
              </w:rPr>
            </w:pPr>
            <w:r w:rsidRPr="002A2D29">
              <w:rPr>
                <w:rFonts w:ascii="Calibri" w:hAnsi="Calibri" w:cs="Calibri"/>
              </w:rPr>
              <w:t>When floods, heatwaves and extreme weather hit, people without secure housing are most at risk. This session shares hard-won lessons from NSW flood recovery, Victoria's emergency response, and South Australia's Code Red and Code Blue framework — and what works on the ground.</w:t>
            </w:r>
          </w:p>
          <w:p w14:paraId="11043248" w14:textId="369595C8" w:rsidR="00C34939" w:rsidRPr="000A345E" w:rsidRDefault="00D62F95" w:rsidP="005447F0">
            <w:pPr>
              <w:spacing w:before="120"/>
              <w:rPr>
                <w:rFonts w:ascii="Calibri" w:hAnsi="Calibri" w:cs="Calibri"/>
                <w:b/>
                <w:bCs/>
              </w:rPr>
            </w:pPr>
            <w:r>
              <w:rPr>
                <w:rFonts w:ascii="Calibri" w:hAnsi="Calibri" w:cs="Calibri"/>
                <w:b/>
                <w:bCs/>
              </w:rPr>
              <w:t>Speakers</w:t>
            </w:r>
            <w:r w:rsidR="00C34939" w:rsidRPr="000A345E">
              <w:rPr>
                <w:rFonts w:ascii="Calibri" w:hAnsi="Calibri" w:cs="Calibri"/>
                <w:b/>
                <w:bCs/>
              </w:rPr>
              <w:t>:</w:t>
            </w:r>
          </w:p>
          <w:p w14:paraId="1DC8817A" w14:textId="77777777" w:rsidR="00C34939" w:rsidRPr="005138C1" w:rsidRDefault="00C34939" w:rsidP="005447F0">
            <w:pPr>
              <w:pStyle w:val="ListParagraph"/>
              <w:numPr>
                <w:ilvl w:val="0"/>
                <w:numId w:val="16"/>
              </w:numPr>
              <w:ind w:left="341" w:hanging="284"/>
              <w:rPr>
                <w:rFonts w:ascii="Calibri" w:hAnsi="Calibri" w:cs="Calibri"/>
              </w:rPr>
            </w:pPr>
            <w:r w:rsidRPr="005138C1">
              <w:rPr>
                <w:rFonts w:ascii="Calibri" w:hAnsi="Calibri" w:cs="Calibri"/>
              </w:rPr>
              <w:t>Rocco Esposito, Homes NSW</w:t>
            </w:r>
          </w:p>
          <w:p w14:paraId="16D38BEB" w14:textId="77777777" w:rsidR="00C34939" w:rsidRPr="005138C1" w:rsidRDefault="00C34939" w:rsidP="005447F0">
            <w:pPr>
              <w:pStyle w:val="ListParagraph"/>
              <w:numPr>
                <w:ilvl w:val="0"/>
                <w:numId w:val="16"/>
              </w:numPr>
              <w:ind w:left="341" w:hanging="284"/>
              <w:rPr>
                <w:rFonts w:ascii="Calibri" w:hAnsi="Calibri" w:cs="Calibri"/>
              </w:rPr>
            </w:pPr>
            <w:r w:rsidRPr="005138C1">
              <w:rPr>
                <w:rFonts w:ascii="Calibri" w:hAnsi="Calibri" w:cs="Calibri"/>
              </w:rPr>
              <w:t>Karen Hodgskiss, Homes Victoria</w:t>
            </w:r>
          </w:p>
          <w:p w14:paraId="2C92A86A" w14:textId="77777777" w:rsidR="00C34939" w:rsidRPr="00B047E2" w:rsidRDefault="00C34939" w:rsidP="005447F0">
            <w:pPr>
              <w:pStyle w:val="ListParagraph"/>
              <w:numPr>
                <w:ilvl w:val="0"/>
                <w:numId w:val="16"/>
              </w:numPr>
              <w:spacing w:after="120"/>
              <w:ind w:left="341" w:hanging="284"/>
              <w:contextualSpacing w:val="0"/>
              <w:rPr>
                <w:rFonts w:ascii="Calibri" w:hAnsi="Calibri" w:cs="Calibri"/>
                <w:b/>
                <w:bCs/>
              </w:rPr>
            </w:pPr>
            <w:r w:rsidRPr="005138C1">
              <w:rPr>
                <w:rFonts w:ascii="Calibri" w:hAnsi="Calibri" w:cs="Calibri"/>
              </w:rPr>
              <w:t xml:space="preserve">Robb Smart, Department of Human Services </w:t>
            </w:r>
            <w:r>
              <w:rPr>
                <w:rFonts w:ascii="Calibri" w:hAnsi="Calibri" w:cs="Calibri"/>
              </w:rPr>
              <w:t>(</w:t>
            </w:r>
            <w:r w:rsidRPr="005138C1">
              <w:rPr>
                <w:rFonts w:ascii="Calibri" w:hAnsi="Calibri" w:cs="Calibri"/>
              </w:rPr>
              <w:t>SA</w:t>
            </w:r>
            <w:r>
              <w:rPr>
                <w:rFonts w:ascii="Calibri" w:hAnsi="Calibri" w:cs="Calibri"/>
              </w:rPr>
              <w:t>)</w:t>
            </w:r>
          </w:p>
          <w:p w14:paraId="72AC1D97" w14:textId="3EBA69DA" w:rsidR="00C34939" w:rsidRPr="00B047E2" w:rsidRDefault="00C34939" w:rsidP="00B047E2">
            <w:pPr>
              <w:spacing w:after="120"/>
              <w:ind w:left="57"/>
              <w:rPr>
                <w:rFonts w:ascii="Calibri" w:hAnsi="Calibri" w:cs="Calibri"/>
                <w:b/>
                <w:bCs/>
              </w:rPr>
            </w:pPr>
            <w:r>
              <w:rPr>
                <w:rFonts w:ascii="Calibri" w:hAnsi="Calibri" w:cs="Calibri"/>
                <w:b/>
                <w:bCs/>
              </w:rPr>
              <w:t xml:space="preserve">Facilitator: </w:t>
            </w:r>
            <w:r w:rsidRPr="00C34939">
              <w:rPr>
                <w:rFonts w:ascii="Calibri" w:hAnsi="Calibri" w:cs="Calibri"/>
              </w:rPr>
              <w:t xml:space="preserve">Dr Rina Bruinsma, </w:t>
            </w:r>
            <w:proofErr w:type="spellStart"/>
            <w:r w:rsidRPr="00C34939">
              <w:rPr>
                <w:rFonts w:ascii="Calibri" w:hAnsi="Calibri" w:cs="Calibri"/>
              </w:rPr>
              <w:t>TeamHEALTH</w:t>
            </w:r>
            <w:proofErr w:type="spellEnd"/>
          </w:p>
        </w:tc>
      </w:tr>
    </w:tbl>
    <w:p w14:paraId="73D225F4" w14:textId="77777777" w:rsidR="00C34939" w:rsidRDefault="00C34939">
      <w:r>
        <w:br w:type="page"/>
      </w:r>
    </w:p>
    <w:tbl>
      <w:tblPr>
        <w:tblStyle w:val="TableGrid"/>
        <w:tblW w:w="0" w:type="auto"/>
        <w:tblLook w:val="04A0" w:firstRow="1" w:lastRow="0" w:firstColumn="1" w:lastColumn="0" w:noHBand="0" w:noVBand="1"/>
      </w:tblPr>
      <w:tblGrid>
        <w:gridCol w:w="1081"/>
        <w:gridCol w:w="7935"/>
      </w:tblGrid>
      <w:tr w:rsidR="00C34939" w:rsidRPr="002A2D29" w14:paraId="3B68FA17" w14:textId="77777777" w:rsidTr="000508F4">
        <w:tc>
          <w:tcPr>
            <w:tcW w:w="1081" w:type="dxa"/>
            <w:shd w:val="clear" w:color="auto" w:fill="60269E"/>
          </w:tcPr>
          <w:p w14:paraId="1D973221" w14:textId="7A1B7668" w:rsidR="00C34939" w:rsidRPr="002A2D29" w:rsidRDefault="00C34939" w:rsidP="000508F4">
            <w:pPr>
              <w:rPr>
                <w:rFonts w:ascii="Calibri" w:hAnsi="Calibri" w:cs="Calibri"/>
                <w:b/>
                <w:bCs/>
                <w:color w:val="FFFFFF" w:themeColor="background1"/>
              </w:rPr>
            </w:pPr>
            <w:r>
              <w:lastRenderedPageBreak/>
              <w:br w:type="page"/>
            </w:r>
            <w:r>
              <w:rPr>
                <w:rFonts w:ascii="Calibri" w:hAnsi="Calibri" w:cs="Calibri"/>
                <w:b/>
                <w:bCs/>
                <w:color w:val="FFFFFF" w:themeColor="background1"/>
              </w:rPr>
              <w:t>Time</w:t>
            </w:r>
          </w:p>
        </w:tc>
        <w:tc>
          <w:tcPr>
            <w:tcW w:w="7935" w:type="dxa"/>
            <w:shd w:val="clear" w:color="auto" w:fill="60269E"/>
          </w:tcPr>
          <w:p w14:paraId="4C6AE1E5" w14:textId="77777777" w:rsidR="00C34939" w:rsidRPr="002A2D29" w:rsidRDefault="00C34939" w:rsidP="000508F4">
            <w:pPr>
              <w:rPr>
                <w:rFonts w:ascii="Calibri" w:hAnsi="Calibri" w:cs="Calibri"/>
                <w:b/>
                <w:bCs/>
                <w:color w:val="FFFFFF" w:themeColor="background1"/>
              </w:rPr>
            </w:pPr>
            <w:r w:rsidRPr="002A2D29">
              <w:rPr>
                <w:rFonts w:ascii="Calibri" w:hAnsi="Calibri" w:cs="Calibri"/>
                <w:b/>
                <w:bCs/>
                <w:color w:val="FFFFFF" w:themeColor="background1"/>
              </w:rPr>
              <w:t>Concurrent Sessions</w:t>
            </w:r>
          </w:p>
        </w:tc>
      </w:tr>
      <w:tr w:rsidR="00C34939" w14:paraId="2B171A56" w14:textId="77777777" w:rsidTr="006B2F42">
        <w:tc>
          <w:tcPr>
            <w:tcW w:w="1081" w:type="dxa"/>
            <w:vMerge w:val="restart"/>
          </w:tcPr>
          <w:p w14:paraId="63B9D7C4" w14:textId="60C1E19D" w:rsidR="00C34939" w:rsidRPr="002A2D29" w:rsidRDefault="00C34939" w:rsidP="005447F0">
            <w:pPr>
              <w:rPr>
                <w:rFonts w:ascii="Calibri" w:hAnsi="Calibri" w:cs="Calibri"/>
              </w:rPr>
            </w:pPr>
            <w:r>
              <w:rPr>
                <w:rFonts w:ascii="Calibri" w:hAnsi="Calibri" w:cs="Calibri"/>
              </w:rPr>
              <w:t>11am</w:t>
            </w:r>
          </w:p>
        </w:tc>
        <w:tc>
          <w:tcPr>
            <w:tcW w:w="7935" w:type="dxa"/>
          </w:tcPr>
          <w:p w14:paraId="253F6392" w14:textId="77777777" w:rsidR="00C34939" w:rsidRPr="002A2D29" w:rsidRDefault="00C34939" w:rsidP="00C34939">
            <w:pPr>
              <w:rPr>
                <w:rFonts w:ascii="Calibri" w:hAnsi="Calibri" w:cs="Calibri"/>
                <w:b/>
                <w:bCs/>
              </w:rPr>
            </w:pPr>
            <w:r w:rsidRPr="002A2D29">
              <w:rPr>
                <w:rFonts w:ascii="Calibri" w:hAnsi="Calibri" w:cs="Calibri"/>
                <w:b/>
                <w:bCs/>
              </w:rPr>
              <w:t>Concurrent 16 - People first: building a workforce that can go the distance</w:t>
            </w:r>
          </w:p>
          <w:p w14:paraId="2329D080" w14:textId="77777777" w:rsidR="00C34939" w:rsidRDefault="00C34939" w:rsidP="00C34939">
            <w:pPr>
              <w:rPr>
                <w:rFonts w:ascii="Calibri" w:hAnsi="Calibri" w:cs="Calibri"/>
              </w:rPr>
            </w:pPr>
            <w:r w:rsidRPr="002A2D29">
              <w:rPr>
                <w:rFonts w:ascii="Calibri" w:hAnsi="Calibri" w:cs="Calibri"/>
              </w:rPr>
              <w:t>Working in homelessness services is challenging. This session tackles workplace trauma, what Queensland workforce data tells us about retention, cross-sector practice at the housing-MHAOD interface, and why good practice frameworks too often gather dust.</w:t>
            </w:r>
          </w:p>
          <w:p w14:paraId="163091AC" w14:textId="47A6BF54" w:rsidR="00C34939" w:rsidRPr="000A345E" w:rsidRDefault="00D62F95" w:rsidP="00C34939">
            <w:pPr>
              <w:spacing w:before="120"/>
              <w:rPr>
                <w:rFonts w:ascii="Calibri" w:hAnsi="Calibri" w:cs="Calibri"/>
                <w:b/>
                <w:bCs/>
              </w:rPr>
            </w:pPr>
            <w:r>
              <w:rPr>
                <w:rFonts w:ascii="Calibri" w:hAnsi="Calibri" w:cs="Calibri"/>
                <w:b/>
                <w:bCs/>
              </w:rPr>
              <w:t>Speakers</w:t>
            </w:r>
            <w:r w:rsidR="00C34939" w:rsidRPr="000A345E">
              <w:rPr>
                <w:rFonts w:ascii="Calibri" w:hAnsi="Calibri" w:cs="Calibri"/>
                <w:b/>
                <w:bCs/>
              </w:rPr>
              <w:t>:</w:t>
            </w:r>
          </w:p>
          <w:p w14:paraId="6B1069C0" w14:textId="41908880" w:rsidR="00C34939" w:rsidRPr="002C7EED" w:rsidRDefault="00C34939" w:rsidP="00C34939">
            <w:pPr>
              <w:pStyle w:val="ListParagraph"/>
              <w:numPr>
                <w:ilvl w:val="0"/>
                <w:numId w:val="16"/>
              </w:numPr>
              <w:ind w:left="341" w:hanging="284"/>
              <w:rPr>
                <w:rFonts w:ascii="Calibri" w:hAnsi="Calibri" w:cs="Calibri"/>
              </w:rPr>
            </w:pPr>
            <w:r w:rsidRPr="002C7EED">
              <w:rPr>
                <w:rFonts w:ascii="Calibri" w:hAnsi="Calibri" w:cs="Calibri"/>
              </w:rPr>
              <w:t>Dr Deb Batterham, Swinburne University</w:t>
            </w:r>
          </w:p>
          <w:p w14:paraId="53503BAD" w14:textId="77777777" w:rsidR="00C34939" w:rsidRPr="002C7EED" w:rsidRDefault="00C34939" w:rsidP="00C34939">
            <w:pPr>
              <w:pStyle w:val="ListParagraph"/>
              <w:numPr>
                <w:ilvl w:val="0"/>
                <w:numId w:val="16"/>
              </w:numPr>
              <w:ind w:left="341" w:hanging="284"/>
              <w:rPr>
                <w:rFonts w:ascii="Calibri" w:hAnsi="Calibri" w:cs="Calibri"/>
              </w:rPr>
            </w:pPr>
            <w:r w:rsidRPr="002C7EED">
              <w:rPr>
                <w:rFonts w:ascii="Calibri" w:hAnsi="Calibri" w:cs="Calibri"/>
              </w:rPr>
              <w:t>Fiona Caniglia, Q Shelter</w:t>
            </w:r>
          </w:p>
          <w:p w14:paraId="0C15347C" w14:textId="2BCBD5A6" w:rsidR="00C34939" w:rsidRPr="002C7EED" w:rsidRDefault="00C34939" w:rsidP="00C34939">
            <w:pPr>
              <w:pStyle w:val="ListParagraph"/>
              <w:numPr>
                <w:ilvl w:val="0"/>
                <w:numId w:val="16"/>
              </w:numPr>
              <w:ind w:left="341" w:hanging="284"/>
              <w:rPr>
                <w:rFonts w:ascii="Calibri" w:hAnsi="Calibri" w:cs="Calibri"/>
              </w:rPr>
            </w:pPr>
            <w:r w:rsidRPr="002C7EED">
              <w:rPr>
                <w:rFonts w:ascii="Calibri" w:hAnsi="Calibri" w:cs="Calibri"/>
              </w:rPr>
              <w:t>Stephanie Holmes, Association of Alcohol and Other Drug Agencies NT</w:t>
            </w:r>
          </w:p>
          <w:p w14:paraId="05E65519" w14:textId="77777777" w:rsidR="00C34939" w:rsidRPr="005447F0" w:rsidRDefault="00C34939" w:rsidP="00C34939">
            <w:pPr>
              <w:pStyle w:val="ListParagraph"/>
              <w:numPr>
                <w:ilvl w:val="0"/>
                <w:numId w:val="16"/>
              </w:numPr>
              <w:spacing w:after="120"/>
              <w:ind w:left="341" w:hanging="284"/>
              <w:rPr>
                <w:rFonts w:ascii="Calibri" w:hAnsi="Calibri" w:cs="Calibri"/>
                <w:b/>
                <w:bCs/>
              </w:rPr>
            </w:pPr>
            <w:r w:rsidRPr="002C7EED">
              <w:rPr>
                <w:rFonts w:ascii="Calibri" w:hAnsi="Calibri" w:cs="Calibri"/>
              </w:rPr>
              <w:t>Sophie Parsons, The Salvation Army</w:t>
            </w:r>
          </w:p>
          <w:p w14:paraId="0595C1D7" w14:textId="77777777" w:rsidR="00C34939" w:rsidRPr="00A86B4F" w:rsidRDefault="00C34939" w:rsidP="00C34939">
            <w:pPr>
              <w:pStyle w:val="ListParagraph"/>
              <w:numPr>
                <w:ilvl w:val="0"/>
                <w:numId w:val="16"/>
              </w:numPr>
              <w:spacing w:after="120"/>
              <w:ind w:left="341" w:hanging="284"/>
              <w:rPr>
                <w:rFonts w:ascii="Calibri" w:hAnsi="Calibri" w:cs="Calibri"/>
                <w:b/>
                <w:bCs/>
              </w:rPr>
            </w:pPr>
            <w:r w:rsidRPr="005447F0">
              <w:rPr>
                <w:rFonts w:ascii="Calibri" w:hAnsi="Calibri" w:cs="Calibri"/>
              </w:rPr>
              <w:t>Elizabeth Stubbs,</w:t>
            </w:r>
            <w:r>
              <w:rPr>
                <w:rFonts w:ascii="Calibri" w:hAnsi="Calibri" w:cs="Calibri"/>
                <w:b/>
                <w:bCs/>
              </w:rPr>
              <w:t xml:space="preserve"> </w:t>
            </w:r>
            <w:r w:rsidRPr="002C7EED">
              <w:rPr>
                <w:rFonts w:ascii="Calibri" w:hAnsi="Calibri" w:cs="Calibri"/>
              </w:rPr>
              <w:t>Association of Alcohol and Other Drug Agencies NT</w:t>
            </w:r>
          </w:p>
          <w:p w14:paraId="6B976C00" w14:textId="212BD711" w:rsidR="00C34939" w:rsidRPr="00A86B4F" w:rsidRDefault="00C34939" w:rsidP="00C34939">
            <w:pPr>
              <w:spacing w:after="120"/>
              <w:rPr>
                <w:rFonts w:ascii="Calibri" w:hAnsi="Calibri" w:cs="Calibri"/>
                <w:b/>
                <w:bCs/>
              </w:rPr>
            </w:pPr>
            <w:r w:rsidRPr="003A19B4">
              <w:rPr>
                <w:rFonts w:ascii="Calibri" w:hAnsi="Calibri" w:cs="Calibri"/>
                <w:b/>
                <w:bCs/>
              </w:rPr>
              <w:t>Facilitator:</w:t>
            </w:r>
            <w:r>
              <w:rPr>
                <w:rFonts w:ascii="Calibri" w:hAnsi="Calibri" w:cs="Calibri"/>
              </w:rPr>
              <w:t xml:space="preserve"> </w:t>
            </w:r>
            <w:r w:rsidR="00B95E1D">
              <w:rPr>
                <w:rFonts w:ascii="Calibri" w:hAnsi="Calibri" w:cs="Calibri"/>
              </w:rPr>
              <w:t>Mike Byrne</w:t>
            </w:r>
            <w:r>
              <w:rPr>
                <w:rFonts w:ascii="Calibri" w:hAnsi="Calibri" w:cs="Calibri"/>
              </w:rPr>
              <w:t>, NT Shelter</w:t>
            </w:r>
          </w:p>
        </w:tc>
      </w:tr>
      <w:tr w:rsidR="00C34939" w14:paraId="7797EFFE" w14:textId="77777777" w:rsidTr="006B2F42">
        <w:tc>
          <w:tcPr>
            <w:tcW w:w="1081" w:type="dxa"/>
            <w:vMerge/>
          </w:tcPr>
          <w:p w14:paraId="190B9138" w14:textId="5D48F757" w:rsidR="00C34939" w:rsidRPr="002A2D29" w:rsidRDefault="00C34939" w:rsidP="005447F0">
            <w:pPr>
              <w:rPr>
                <w:rFonts w:ascii="Calibri" w:hAnsi="Calibri" w:cs="Calibri"/>
              </w:rPr>
            </w:pPr>
          </w:p>
        </w:tc>
        <w:tc>
          <w:tcPr>
            <w:tcW w:w="7935" w:type="dxa"/>
          </w:tcPr>
          <w:p w14:paraId="53A78C86" w14:textId="77777777" w:rsidR="00C34939" w:rsidRPr="002A2D29" w:rsidRDefault="00C34939" w:rsidP="00C34939">
            <w:pPr>
              <w:rPr>
                <w:rFonts w:ascii="Calibri" w:hAnsi="Calibri" w:cs="Calibri"/>
                <w:b/>
                <w:bCs/>
              </w:rPr>
            </w:pPr>
            <w:r w:rsidRPr="002A2D29">
              <w:rPr>
                <w:rFonts w:ascii="Calibri" w:hAnsi="Calibri" w:cs="Calibri"/>
                <w:b/>
                <w:bCs/>
              </w:rPr>
              <w:t>Concurrent 17 - From custody to community: rehousing women after prison</w:t>
            </w:r>
          </w:p>
          <w:p w14:paraId="6B7626CB" w14:textId="77777777" w:rsidR="00C34939" w:rsidRDefault="00C34939" w:rsidP="00C34939">
            <w:pPr>
              <w:rPr>
                <w:rFonts w:ascii="Calibri" w:hAnsi="Calibri" w:cs="Calibri"/>
              </w:rPr>
            </w:pPr>
            <w:r w:rsidRPr="002A2D29">
              <w:rPr>
                <w:rFonts w:ascii="Calibri" w:hAnsi="Calibri" w:cs="Calibri"/>
              </w:rPr>
              <w:t>Women leave prison into homelessness — not by accident, but by design. This session examines structural barriers, shares NSW reintegration housing outcomes, and makes a bold case for dedicated housing allocation to ensure criminalised women and girls have a place to call home.</w:t>
            </w:r>
          </w:p>
          <w:p w14:paraId="2EBB39CD" w14:textId="19DB453B" w:rsidR="00C34939" w:rsidRPr="000A345E" w:rsidRDefault="00D62F95" w:rsidP="00C34939">
            <w:pPr>
              <w:spacing w:before="120"/>
              <w:rPr>
                <w:rFonts w:ascii="Calibri" w:hAnsi="Calibri" w:cs="Calibri"/>
                <w:b/>
                <w:bCs/>
              </w:rPr>
            </w:pPr>
            <w:r>
              <w:rPr>
                <w:rFonts w:ascii="Calibri" w:hAnsi="Calibri" w:cs="Calibri"/>
                <w:b/>
                <w:bCs/>
              </w:rPr>
              <w:t>Speakers</w:t>
            </w:r>
            <w:r w:rsidR="00C34939" w:rsidRPr="000A345E">
              <w:rPr>
                <w:rFonts w:ascii="Calibri" w:hAnsi="Calibri" w:cs="Calibri"/>
                <w:b/>
                <w:bCs/>
              </w:rPr>
              <w:t>:</w:t>
            </w:r>
          </w:p>
          <w:p w14:paraId="474330D1" w14:textId="77777777" w:rsidR="00C34939" w:rsidRPr="002C7EED" w:rsidRDefault="00C34939" w:rsidP="00C34939">
            <w:pPr>
              <w:pStyle w:val="ListParagraph"/>
              <w:numPr>
                <w:ilvl w:val="0"/>
                <w:numId w:val="16"/>
              </w:numPr>
              <w:ind w:left="341" w:hanging="284"/>
              <w:rPr>
                <w:rFonts w:ascii="Calibri" w:hAnsi="Calibri" w:cs="Calibri"/>
              </w:rPr>
            </w:pPr>
            <w:r w:rsidRPr="002C7EED">
              <w:rPr>
                <w:rFonts w:ascii="Calibri" w:hAnsi="Calibri" w:cs="Calibri"/>
              </w:rPr>
              <w:t xml:space="preserve">Natalie Bradshaw, Legal Aid NSW </w:t>
            </w:r>
          </w:p>
          <w:p w14:paraId="1A14DC4D" w14:textId="2BCBDF53" w:rsidR="00C34939" w:rsidRPr="002C7EED" w:rsidRDefault="00C34939" w:rsidP="00C34939">
            <w:pPr>
              <w:pStyle w:val="ListParagraph"/>
              <w:numPr>
                <w:ilvl w:val="0"/>
                <w:numId w:val="16"/>
              </w:numPr>
              <w:ind w:left="341" w:hanging="284"/>
              <w:rPr>
                <w:rFonts w:ascii="Calibri" w:hAnsi="Calibri" w:cs="Calibri"/>
              </w:rPr>
            </w:pPr>
            <w:r w:rsidRPr="002C7EED">
              <w:rPr>
                <w:rFonts w:ascii="Calibri" w:hAnsi="Calibri" w:cs="Calibri"/>
              </w:rPr>
              <w:t>Jenefer Duffus, Homes NSW</w:t>
            </w:r>
          </w:p>
          <w:p w14:paraId="5D264E7D" w14:textId="77777777" w:rsidR="00C34939" w:rsidRPr="002C7EED" w:rsidRDefault="00C34939" w:rsidP="00C34939">
            <w:pPr>
              <w:pStyle w:val="ListParagraph"/>
              <w:numPr>
                <w:ilvl w:val="0"/>
                <w:numId w:val="16"/>
              </w:numPr>
              <w:ind w:left="341" w:hanging="284"/>
              <w:rPr>
                <w:rFonts w:ascii="Calibri" w:hAnsi="Calibri" w:cs="Calibri"/>
              </w:rPr>
            </w:pPr>
            <w:r w:rsidRPr="002C7EED">
              <w:rPr>
                <w:rFonts w:ascii="Calibri" w:hAnsi="Calibri" w:cs="Calibri"/>
              </w:rPr>
              <w:t>Debbie Kilroy, CEO, Sisters Inside</w:t>
            </w:r>
          </w:p>
          <w:p w14:paraId="2F1A1771" w14:textId="77777777" w:rsidR="00C34939" w:rsidRPr="002C7EED" w:rsidRDefault="00C34939" w:rsidP="00C34939">
            <w:pPr>
              <w:pStyle w:val="ListParagraph"/>
              <w:numPr>
                <w:ilvl w:val="0"/>
                <w:numId w:val="16"/>
              </w:numPr>
              <w:ind w:left="341" w:hanging="284"/>
              <w:rPr>
                <w:rFonts w:ascii="Calibri" w:hAnsi="Calibri" w:cs="Calibri"/>
              </w:rPr>
            </w:pPr>
            <w:r w:rsidRPr="002C7EED">
              <w:rPr>
                <w:rFonts w:ascii="Calibri" w:hAnsi="Calibri" w:cs="Calibri"/>
              </w:rPr>
              <w:t>Tabitha Lean, Sisters Inside</w:t>
            </w:r>
          </w:p>
          <w:p w14:paraId="632260F8" w14:textId="77777777" w:rsidR="00C34939" w:rsidRPr="004A7427" w:rsidRDefault="00C34939" w:rsidP="00C34939">
            <w:pPr>
              <w:pStyle w:val="ListParagraph"/>
              <w:numPr>
                <w:ilvl w:val="0"/>
                <w:numId w:val="16"/>
              </w:numPr>
              <w:spacing w:after="120"/>
              <w:ind w:left="341" w:hanging="284"/>
              <w:rPr>
                <w:rFonts w:ascii="Calibri" w:hAnsi="Calibri" w:cs="Calibri"/>
                <w:b/>
                <w:bCs/>
              </w:rPr>
            </w:pPr>
            <w:r w:rsidRPr="002C7EED">
              <w:rPr>
                <w:rFonts w:ascii="Calibri" w:hAnsi="Calibri" w:cs="Calibri"/>
              </w:rPr>
              <w:t>Kelly Parker, Community Restorative Centre</w:t>
            </w:r>
          </w:p>
          <w:p w14:paraId="6BCECCE9" w14:textId="38EEFB9C" w:rsidR="004A7427" w:rsidRPr="00B95E1D" w:rsidRDefault="004A7427" w:rsidP="00B95E1D">
            <w:pPr>
              <w:spacing w:after="120"/>
              <w:ind w:left="57"/>
              <w:rPr>
                <w:rFonts w:ascii="Calibri" w:hAnsi="Calibri" w:cs="Calibri"/>
                <w:b/>
                <w:bCs/>
              </w:rPr>
            </w:pPr>
            <w:r w:rsidRPr="00B95E1D">
              <w:rPr>
                <w:rFonts w:ascii="Calibri" w:hAnsi="Calibri" w:cs="Calibri"/>
                <w:b/>
                <w:bCs/>
              </w:rPr>
              <w:t>Facilitator:</w:t>
            </w:r>
            <w:r w:rsidRPr="00B95E1D">
              <w:rPr>
                <w:rFonts w:ascii="Calibri" w:hAnsi="Calibri" w:cs="Calibri"/>
              </w:rPr>
              <w:t xml:space="preserve"> Karen Walsh, Karen Walsh Consults</w:t>
            </w:r>
          </w:p>
        </w:tc>
      </w:tr>
      <w:tr w:rsidR="00C34939" w14:paraId="58FB52CC" w14:textId="77777777" w:rsidTr="006B2F42">
        <w:tc>
          <w:tcPr>
            <w:tcW w:w="1081" w:type="dxa"/>
            <w:vMerge/>
          </w:tcPr>
          <w:p w14:paraId="28EA6116" w14:textId="5065B577" w:rsidR="00C34939" w:rsidRPr="002A2D29" w:rsidRDefault="00C34939" w:rsidP="005447F0">
            <w:pPr>
              <w:rPr>
                <w:rFonts w:ascii="Calibri" w:hAnsi="Calibri" w:cs="Calibri"/>
              </w:rPr>
            </w:pPr>
          </w:p>
        </w:tc>
        <w:tc>
          <w:tcPr>
            <w:tcW w:w="7935" w:type="dxa"/>
          </w:tcPr>
          <w:p w14:paraId="51784AEA" w14:textId="77777777" w:rsidR="00C34939" w:rsidRPr="002A2D29" w:rsidRDefault="00C34939" w:rsidP="005447F0">
            <w:pPr>
              <w:rPr>
                <w:rFonts w:ascii="Calibri" w:hAnsi="Calibri" w:cs="Calibri"/>
                <w:b/>
                <w:bCs/>
              </w:rPr>
            </w:pPr>
            <w:r w:rsidRPr="002A2D29">
              <w:rPr>
                <w:rFonts w:ascii="Calibri" w:hAnsi="Calibri" w:cs="Calibri"/>
                <w:b/>
                <w:bCs/>
              </w:rPr>
              <w:t>Concurrent 18 - Beyond the roof: community-led approaches to lasting housing stability</w:t>
            </w:r>
          </w:p>
          <w:p w14:paraId="2283DAC6" w14:textId="77777777" w:rsidR="00C34939" w:rsidRDefault="00C34939" w:rsidP="005447F0">
            <w:pPr>
              <w:rPr>
                <w:rFonts w:ascii="Calibri" w:hAnsi="Calibri" w:cs="Calibri"/>
              </w:rPr>
            </w:pPr>
            <w:r w:rsidRPr="002A2D29">
              <w:rPr>
                <w:rFonts w:ascii="Calibri" w:hAnsi="Calibri" w:cs="Calibri"/>
              </w:rPr>
              <w:t>A safe home is just the beginning. This session shares practical, community-led models — from culturally safe Aboriginal tools and Māori identity-based housing to regional co-living innovation and employment as prevention — showing what lasting housing stability looks like on the ground.</w:t>
            </w:r>
          </w:p>
          <w:p w14:paraId="376C9261" w14:textId="504DF7A8" w:rsidR="00C34939" w:rsidRPr="000A345E" w:rsidRDefault="00D62F95" w:rsidP="005447F0">
            <w:pPr>
              <w:spacing w:before="120"/>
              <w:rPr>
                <w:rFonts w:ascii="Calibri" w:hAnsi="Calibri" w:cs="Calibri"/>
                <w:b/>
                <w:bCs/>
              </w:rPr>
            </w:pPr>
            <w:r>
              <w:rPr>
                <w:rFonts w:ascii="Calibri" w:hAnsi="Calibri" w:cs="Calibri"/>
                <w:b/>
                <w:bCs/>
              </w:rPr>
              <w:t>Speakers</w:t>
            </w:r>
            <w:r w:rsidR="00C34939" w:rsidRPr="000A345E">
              <w:rPr>
                <w:rFonts w:ascii="Calibri" w:hAnsi="Calibri" w:cs="Calibri"/>
                <w:b/>
                <w:bCs/>
              </w:rPr>
              <w:t>:</w:t>
            </w:r>
          </w:p>
          <w:p w14:paraId="5F3FDF46" w14:textId="77777777" w:rsidR="00C34939" w:rsidRPr="002C7EED" w:rsidRDefault="00C34939" w:rsidP="005447F0">
            <w:pPr>
              <w:pStyle w:val="ListParagraph"/>
              <w:numPr>
                <w:ilvl w:val="0"/>
                <w:numId w:val="16"/>
              </w:numPr>
              <w:ind w:left="341" w:hanging="284"/>
              <w:rPr>
                <w:rFonts w:ascii="Calibri" w:hAnsi="Calibri" w:cs="Calibri"/>
              </w:rPr>
            </w:pPr>
            <w:r w:rsidRPr="002C7EED">
              <w:rPr>
                <w:rFonts w:ascii="Calibri" w:hAnsi="Calibri" w:cs="Calibri"/>
              </w:rPr>
              <w:t>Pauline Boscato, St Pat's Community Support Centre</w:t>
            </w:r>
          </w:p>
          <w:p w14:paraId="18B32B6E" w14:textId="77777777" w:rsidR="00C34939" w:rsidRPr="002C7EED" w:rsidRDefault="00C34939" w:rsidP="005447F0">
            <w:pPr>
              <w:pStyle w:val="ListParagraph"/>
              <w:numPr>
                <w:ilvl w:val="0"/>
                <w:numId w:val="16"/>
              </w:numPr>
              <w:ind w:left="341" w:hanging="284"/>
              <w:rPr>
                <w:rFonts w:ascii="Calibri" w:hAnsi="Calibri" w:cs="Calibri"/>
              </w:rPr>
            </w:pPr>
            <w:r w:rsidRPr="002C7EED">
              <w:rPr>
                <w:rFonts w:ascii="Calibri" w:hAnsi="Calibri" w:cs="Calibri"/>
              </w:rPr>
              <w:t>Tammy Elvin, Fleurieu and Kangaroo Island, Junction</w:t>
            </w:r>
          </w:p>
          <w:p w14:paraId="55B69C19" w14:textId="77777777" w:rsidR="00C34939" w:rsidRPr="002C7EED" w:rsidRDefault="00C34939" w:rsidP="005447F0">
            <w:pPr>
              <w:pStyle w:val="ListParagraph"/>
              <w:numPr>
                <w:ilvl w:val="0"/>
                <w:numId w:val="16"/>
              </w:numPr>
              <w:ind w:left="341" w:hanging="284"/>
              <w:rPr>
                <w:rFonts w:ascii="Calibri" w:hAnsi="Calibri" w:cs="Calibri"/>
              </w:rPr>
            </w:pPr>
            <w:r w:rsidRPr="002C7EED">
              <w:rPr>
                <w:rFonts w:ascii="Calibri" w:hAnsi="Calibri" w:cs="Calibri"/>
              </w:rPr>
              <w:t>Steven Persson, The Big Issue</w:t>
            </w:r>
          </w:p>
          <w:p w14:paraId="3F6A348A" w14:textId="77777777" w:rsidR="00C34939" w:rsidRPr="007D6765" w:rsidRDefault="00C34939" w:rsidP="005447F0">
            <w:pPr>
              <w:pStyle w:val="ListParagraph"/>
              <w:numPr>
                <w:ilvl w:val="0"/>
                <w:numId w:val="16"/>
              </w:numPr>
              <w:spacing w:after="120"/>
              <w:ind w:left="341" w:hanging="284"/>
              <w:rPr>
                <w:rFonts w:ascii="Calibri" w:hAnsi="Calibri" w:cs="Calibri"/>
                <w:b/>
                <w:bCs/>
              </w:rPr>
            </w:pPr>
            <w:r w:rsidRPr="002C7EED">
              <w:rPr>
                <w:rFonts w:ascii="Calibri" w:hAnsi="Calibri" w:cs="Calibri"/>
              </w:rPr>
              <w:t xml:space="preserve">Jordon Robertson, </w:t>
            </w:r>
            <w:proofErr w:type="spellStart"/>
            <w:r w:rsidRPr="002C7EED">
              <w:rPr>
                <w:rFonts w:ascii="Calibri" w:hAnsi="Calibri" w:cs="Calibri"/>
              </w:rPr>
              <w:t>Te</w:t>
            </w:r>
            <w:proofErr w:type="spellEnd"/>
            <w:r w:rsidRPr="002C7EED">
              <w:rPr>
                <w:rFonts w:ascii="Calibri" w:hAnsi="Calibri" w:cs="Calibri"/>
              </w:rPr>
              <w:t xml:space="preserve"> Taumata o Ngāti Whakaue and </w:t>
            </w:r>
            <w:proofErr w:type="spellStart"/>
            <w:r w:rsidRPr="002C7EED">
              <w:rPr>
                <w:rFonts w:ascii="Calibri" w:hAnsi="Calibri" w:cs="Calibri"/>
              </w:rPr>
              <w:t>Te</w:t>
            </w:r>
            <w:proofErr w:type="spellEnd"/>
            <w:r w:rsidRPr="002C7EED">
              <w:rPr>
                <w:rFonts w:ascii="Calibri" w:hAnsi="Calibri" w:cs="Calibri"/>
              </w:rPr>
              <w:t xml:space="preserve"> Matapihi</w:t>
            </w:r>
          </w:p>
          <w:p w14:paraId="429B4037" w14:textId="43E2CCCE" w:rsidR="00C34939" w:rsidRPr="007D6765" w:rsidRDefault="00C34939" w:rsidP="007D6765">
            <w:pPr>
              <w:spacing w:after="120"/>
              <w:rPr>
                <w:rFonts w:ascii="Calibri" w:hAnsi="Calibri" w:cs="Calibri"/>
                <w:b/>
                <w:bCs/>
              </w:rPr>
            </w:pPr>
            <w:r w:rsidRPr="003A19B4">
              <w:rPr>
                <w:rFonts w:ascii="Calibri" w:hAnsi="Calibri" w:cs="Calibri"/>
                <w:b/>
                <w:bCs/>
              </w:rPr>
              <w:t>Facilitator:</w:t>
            </w:r>
            <w:r>
              <w:rPr>
                <w:rFonts w:ascii="Calibri" w:hAnsi="Calibri" w:cs="Calibri"/>
              </w:rPr>
              <w:t xml:space="preserve"> Jackson Hills, National Shelter</w:t>
            </w:r>
          </w:p>
        </w:tc>
      </w:tr>
      <w:tr w:rsidR="002A2D29" w14:paraId="51D1DEC8" w14:textId="77777777" w:rsidTr="006B2F42">
        <w:tc>
          <w:tcPr>
            <w:tcW w:w="1081" w:type="dxa"/>
            <w:shd w:val="clear" w:color="auto" w:fill="D9D9D9" w:themeFill="background1" w:themeFillShade="D9"/>
          </w:tcPr>
          <w:p w14:paraId="52863E24" w14:textId="68D72E9B" w:rsidR="002A2D29" w:rsidRPr="002A2D29" w:rsidRDefault="002A2D29" w:rsidP="005447F0">
            <w:pPr>
              <w:rPr>
                <w:rFonts w:ascii="Calibri" w:hAnsi="Calibri" w:cs="Calibri"/>
              </w:rPr>
            </w:pPr>
            <w:r w:rsidRPr="002A2D29">
              <w:rPr>
                <w:rFonts w:ascii="Calibri" w:hAnsi="Calibri" w:cs="Calibri"/>
              </w:rPr>
              <w:t>2.30pm</w:t>
            </w:r>
          </w:p>
        </w:tc>
        <w:tc>
          <w:tcPr>
            <w:tcW w:w="7935" w:type="dxa"/>
            <w:shd w:val="clear" w:color="auto" w:fill="D9D9D9" w:themeFill="background1" w:themeFillShade="D9"/>
          </w:tcPr>
          <w:p w14:paraId="030AD674" w14:textId="5B29E9AC" w:rsidR="002A2D29" w:rsidRPr="002A2D29" w:rsidRDefault="002A2D29" w:rsidP="005447F0">
            <w:pPr>
              <w:rPr>
                <w:rFonts w:ascii="Calibri" w:hAnsi="Calibri" w:cs="Calibri"/>
                <w:b/>
                <w:bCs/>
              </w:rPr>
            </w:pPr>
            <w:r w:rsidRPr="002A2D29">
              <w:rPr>
                <w:rFonts w:ascii="Calibri" w:hAnsi="Calibri" w:cs="Calibri"/>
                <w:i/>
                <w:iCs/>
              </w:rPr>
              <w:t>Lunch</w:t>
            </w:r>
          </w:p>
        </w:tc>
      </w:tr>
    </w:tbl>
    <w:p w14:paraId="5846A8AF" w14:textId="77777777" w:rsidR="00C34939" w:rsidRDefault="00C34939">
      <w:r>
        <w:br w:type="page"/>
      </w:r>
    </w:p>
    <w:tbl>
      <w:tblPr>
        <w:tblStyle w:val="TableGrid"/>
        <w:tblW w:w="0" w:type="auto"/>
        <w:tblLook w:val="04A0" w:firstRow="1" w:lastRow="0" w:firstColumn="1" w:lastColumn="0" w:noHBand="0" w:noVBand="1"/>
      </w:tblPr>
      <w:tblGrid>
        <w:gridCol w:w="1081"/>
        <w:gridCol w:w="7935"/>
      </w:tblGrid>
      <w:tr w:rsidR="002A2D29" w:rsidRPr="002A2D29" w14:paraId="728AA1F4" w14:textId="77777777" w:rsidTr="006B2F42">
        <w:tc>
          <w:tcPr>
            <w:tcW w:w="1081" w:type="dxa"/>
            <w:shd w:val="clear" w:color="auto" w:fill="60269E"/>
          </w:tcPr>
          <w:p w14:paraId="10D9A174" w14:textId="403AE531" w:rsidR="002A2D29" w:rsidRPr="002A2D29" w:rsidRDefault="00C34939" w:rsidP="005447F0">
            <w:pPr>
              <w:rPr>
                <w:rFonts w:ascii="Calibri" w:hAnsi="Calibri" w:cs="Calibri"/>
                <w:b/>
                <w:bCs/>
                <w:color w:val="FFFFFF" w:themeColor="background1"/>
              </w:rPr>
            </w:pPr>
            <w:r>
              <w:rPr>
                <w:rFonts w:ascii="Calibri" w:hAnsi="Calibri" w:cs="Calibri"/>
                <w:b/>
                <w:bCs/>
                <w:color w:val="FFFFFF" w:themeColor="background1"/>
              </w:rPr>
              <w:lastRenderedPageBreak/>
              <w:t>Time</w:t>
            </w:r>
          </w:p>
        </w:tc>
        <w:tc>
          <w:tcPr>
            <w:tcW w:w="7935" w:type="dxa"/>
            <w:shd w:val="clear" w:color="auto" w:fill="60269E"/>
          </w:tcPr>
          <w:p w14:paraId="081396BE" w14:textId="0BF404A8" w:rsidR="002A2D29" w:rsidRPr="002A2D29" w:rsidRDefault="002A2D29" w:rsidP="005447F0">
            <w:pPr>
              <w:rPr>
                <w:rFonts w:ascii="Calibri" w:hAnsi="Calibri" w:cs="Calibri"/>
                <w:b/>
                <w:bCs/>
                <w:color w:val="FFFFFF" w:themeColor="background1"/>
              </w:rPr>
            </w:pPr>
            <w:r w:rsidRPr="002A2D29">
              <w:rPr>
                <w:rFonts w:ascii="Calibri" w:hAnsi="Calibri" w:cs="Calibri"/>
                <w:b/>
                <w:bCs/>
                <w:color w:val="FFFFFF" w:themeColor="background1"/>
              </w:rPr>
              <w:t>Concurrent Sessions</w:t>
            </w:r>
          </w:p>
        </w:tc>
      </w:tr>
      <w:tr w:rsidR="00872FAF" w14:paraId="595D5E90" w14:textId="77777777" w:rsidTr="006B2F42">
        <w:tc>
          <w:tcPr>
            <w:tcW w:w="1081" w:type="dxa"/>
            <w:vMerge w:val="restart"/>
          </w:tcPr>
          <w:p w14:paraId="28669BAE" w14:textId="78805C35" w:rsidR="00872FAF" w:rsidRPr="002A2D29" w:rsidRDefault="00872FAF" w:rsidP="005447F0">
            <w:pPr>
              <w:rPr>
                <w:rFonts w:ascii="Calibri" w:hAnsi="Calibri" w:cs="Calibri"/>
              </w:rPr>
            </w:pPr>
            <w:r>
              <w:rPr>
                <w:rFonts w:ascii="Calibri" w:hAnsi="Calibri" w:cs="Calibri"/>
              </w:rPr>
              <w:t>1.30pm</w:t>
            </w:r>
          </w:p>
        </w:tc>
        <w:tc>
          <w:tcPr>
            <w:tcW w:w="7935" w:type="dxa"/>
          </w:tcPr>
          <w:p w14:paraId="7C1B1806" w14:textId="77777777" w:rsidR="00872FAF" w:rsidRPr="002A2D29" w:rsidRDefault="00872FAF" w:rsidP="005447F0">
            <w:pPr>
              <w:rPr>
                <w:rFonts w:ascii="Calibri" w:hAnsi="Calibri" w:cs="Calibri"/>
                <w:b/>
                <w:bCs/>
              </w:rPr>
            </w:pPr>
            <w:r w:rsidRPr="002A2D29">
              <w:rPr>
                <w:rFonts w:ascii="Calibri" w:hAnsi="Calibri" w:cs="Calibri"/>
                <w:b/>
                <w:bCs/>
              </w:rPr>
              <w:t>Concurrent 19 - Preventing the fall: keeping people housed through rights and reform</w:t>
            </w:r>
          </w:p>
          <w:p w14:paraId="3A2FDF5E" w14:textId="77777777" w:rsidR="00872FAF" w:rsidRDefault="00872FAF" w:rsidP="005447F0">
            <w:pPr>
              <w:rPr>
                <w:rFonts w:ascii="Calibri" w:hAnsi="Calibri" w:cs="Calibri"/>
              </w:rPr>
            </w:pPr>
            <w:r w:rsidRPr="002A2D29">
              <w:rPr>
                <w:rFonts w:ascii="Calibri" w:hAnsi="Calibri" w:cs="Calibri"/>
              </w:rPr>
              <w:t>This session explores how legal advocacy, systemic reform, and economic evidence can stop people from losing their housing in the first place — addressing provider accountability gaps, renters' rights, and making the case for investment in early intervention over crisis response.</w:t>
            </w:r>
          </w:p>
          <w:p w14:paraId="5998FB4E" w14:textId="063FEDFA" w:rsidR="00872FAF" w:rsidRPr="000A345E" w:rsidRDefault="00D62F95" w:rsidP="005447F0">
            <w:pPr>
              <w:spacing w:before="120"/>
              <w:rPr>
                <w:rFonts w:ascii="Calibri" w:hAnsi="Calibri" w:cs="Calibri"/>
                <w:b/>
                <w:bCs/>
              </w:rPr>
            </w:pPr>
            <w:r>
              <w:rPr>
                <w:rFonts w:ascii="Calibri" w:hAnsi="Calibri" w:cs="Calibri"/>
                <w:b/>
                <w:bCs/>
              </w:rPr>
              <w:t>Speakers</w:t>
            </w:r>
            <w:r w:rsidR="00872FAF" w:rsidRPr="000A345E">
              <w:rPr>
                <w:rFonts w:ascii="Calibri" w:hAnsi="Calibri" w:cs="Calibri"/>
                <w:b/>
                <w:bCs/>
              </w:rPr>
              <w:t>:</w:t>
            </w:r>
          </w:p>
          <w:p w14:paraId="4F219E9A" w14:textId="77777777" w:rsidR="00872FAF" w:rsidRPr="002C7EED" w:rsidRDefault="00872FAF" w:rsidP="005447F0">
            <w:pPr>
              <w:pStyle w:val="ListParagraph"/>
              <w:numPr>
                <w:ilvl w:val="0"/>
                <w:numId w:val="16"/>
              </w:numPr>
              <w:ind w:left="341" w:hanging="284"/>
              <w:rPr>
                <w:rFonts w:ascii="Calibri" w:hAnsi="Calibri" w:cs="Calibri"/>
              </w:rPr>
            </w:pPr>
            <w:r w:rsidRPr="002C7EED">
              <w:rPr>
                <w:rFonts w:ascii="Calibri" w:hAnsi="Calibri" w:cs="Calibri"/>
              </w:rPr>
              <w:t>Vee Blackwood Homelessness NSW</w:t>
            </w:r>
          </w:p>
          <w:p w14:paraId="4C7F3F1F" w14:textId="77777777" w:rsidR="00872FAF" w:rsidRPr="002C7EED" w:rsidRDefault="00872FAF" w:rsidP="005447F0">
            <w:pPr>
              <w:pStyle w:val="ListParagraph"/>
              <w:numPr>
                <w:ilvl w:val="0"/>
                <w:numId w:val="16"/>
              </w:numPr>
              <w:ind w:left="341" w:hanging="284"/>
              <w:rPr>
                <w:rFonts w:ascii="Calibri" w:hAnsi="Calibri" w:cs="Calibri"/>
              </w:rPr>
            </w:pPr>
            <w:r w:rsidRPr="002C7EED">
              <w:rPr>
                <w:rFonts w:ascii="Calibri" w:hAnsi="Calibri" w:cs="Calibri"/>
              </w:rPr>
              <w:t>Natalie Bradshaw, Legal Aid NSW</w:t>
            </w:r>
          </w:p>
          <w:p w14:paraId="292FAA71" w14:textId="77777777" w:rsidR="00872FAF" w:rsidRPr="00535D1D" w:rsidRDefault="00872FAF" w:rsidP="005447F0">
            <w:pPr>
              <w:pStyle w:val="ListParagraph"/>
              <w:numPr>
                <w:ilvl w:val="0"/>
                <w:numId w:val="16"/>
              </w:numPr>
              <w:spacing w:after="120"/>
              <w:ind w:left="341" w:hanging="284"/>
              <w:rPr>
                <w:rFonts w:ascii="Calibri" w:hAnsi="Calibri" w:cs="Calibri"/>
                <w:i/>
                <w:iCs/>
              </w:rPr>
            </w:pPr>
            <w:r w:rsidRPr="002C7EED">
              <w:rPr>
                <w:rFonts w:ascii="Calibri" w:hAnsi="Calibri" w:cs="Calibri"/>
              </w:rPr>
              <w:t>Stephanie Price, Social Housing Legal Program</w:t>
            </w:r>
          </w:p>
          <w:p w14:paraId="036F214E" w14:textId="7D67B70C" w:rsidR="00872FAF" w:rsidRPr="00535D1D" w:rsidRDefault="00872FAF" w:rsidP="00535D1D">
            <w:pPr>
              <w:spacing w:after="120"/>
              <w:ind w:left="57"/>
              <w:rPr>
                <w:rFonts w:ascii="Calibri" w:hAnsi="Calibri" w:cs="Calibri"/>
              </w:rPr>
            </w:pPr>
            <w:r w:rsidRPr="00535D1D">
              <w:rPr>
                <w:rFonts w:ascii="Calibri" w:hAnsi="Calibri" w:cs="Calibri"/>
                <w:b/>
                <w:bCs/>
              </w:rPr>
              <w:t>Facilitator:</w:t>
            </w:r>
            <w:r w:rsidRPr="00535D1D">
              <w:rPr>
                <w:rFonts w:ascii="Calibri" w:hAnsi="Calibri" w:cs="Calibri"/>
              </w:rPr>
              <w:t xml:space="preserve"> Sharon Collinge, Rental Commission, Fair Trading NSW</w:t>
            </w:r>
          </w:p>
        </w:tc>
      </w:tr>
      <w:tr w:rsidR="00872FAF" w14:paraId="6DC552D8" w14:textId="77777777" w:rsidTr="006B2F42">
        <w:tc>
          <w:tcPr>
            <w:tcW w:w="1081" w:type="dxa"/>
            <w:vMerge/>
          </w:tcPr>
          <w:p w14:paraId="71EE5416" w14:textId="77777777" w:rsidR="00872FAF" w:rsidRPr="002A2D29" w:rsidRDefault="00872FAF" w:rsidP="005447F0">
            <w:pPr>
              <w:rPr>
                <w:rFonts w:ascii="Calibri" w:hAnsi="Calibri" w:cs="Calibri"/>
              </w:rPr>
            </w:pPr>
          </w:p>
        </w:tc>
        <w:tc>
          <w:tcPr>
            <w:tcW w:w="7935" w:type="dxa"/>
          </w:tcPr>
          <w:p w14:paraId="127E23E0" w14:textId="77777777" w:rsidR="00872FAF" w:rsidRPr="002A2D29" w:rsidRDefault="00872FAF" w:rsidP="005447F0">
            <w:pPr>
              <w:rPr>
                <w:rFonts w:ascii="Calibri" w:hAnsi="Calibri" w:cs="Calibri"/>
                <w:b/>
                <w:bCs/>
              </w:rPr>
            </w:pPr>
            <w:r w:rsidRPr="002A2D29">
              <w:rPr>
                <w:rFonts w:ascii="Calibri" w:hAnsi="Calibri" w:cs="Calibri"/>
                <w:b/>
                <w:bCs/>
              </w:rPr>
              <w:t>Concurrent 20 - No wrong door: connecting mental health, AOD and housing on the ground</w:t>
            </w:r>
          </w:p>
          <w:p w14:paraId="10462EEE" w14:textId="77777777" w:rsidR="00872FAF" w:rsidRDefault="00872FAF" w:rsidP="005447F0">
            <w:pPr>
              <w:rPr>
                <w:rFonts w:ascii="Calibri" w:hAnsi="Calibri" w:cs="Calibri"/>
              </w:rPr>
            </w:pPr>
            <w:r w:rsidRPr="002A2D29">
              <w:rPr>
                <w:rFonts w:ascii="Calibri" w:hAnsi="Calibri" w:cs="Calibri"/>
              </w:rPr>
              <w:t>When mental health and AOD needs go unmet, the revolving door keeps spinning. This session shares practical models that aim to overcome system silos — from harm reduction hubs and integrated AOD treatment in transitional housing, to cross-sector forums building real working relationships between housing and mental health.</w:t>
            </w:r>
          </w:p>
          <w:p w14:paraId="6F8319C7" w14:textId="59E0217D" w:rsidR="00872FAF" w:rsidRPr="000A345E" w:rsidRDefault="00D62F95" w:rsidP="005447F0">
            <w:pPr>
              <w:spacing w:before="120"/>
              <w:rPr>
                <w:rFonts w:ascii="Calibri" w:hAnsi="Calibri" w:cs="Calibri"/>
                <w:b/>
                <w:bCs/>
              </w:rPr>
            </w:pPr>
            <w:r>
              <w:rPr>
                <w:rFonts w:ascii="Calibri" w:hAnsi="Calibri" w:cs="Calibri"/>
                <w:b/>
                <w:bCs/>
              </w:rPr>
              <w:t>Speakers</w:t>
            </w:r>
            <w:r w:rsidR="00872FAF" w:rsidRPr="000A345E">
              <w:rPr>
                <w:rFonts w:ascii="Calibri" w:hAnsi="Calibri" w:cs="Calibri"/>
                <w:b/>
                <w:bCs/>
              </w:rPr>
              <w:t>:</w:t>
            </w:r>
          </w:p>
          <w:p w14:paraId="53E02331" w14:textId="77777777" w:rsidR="00872FAF" w:rsidRPr="002C7EED" w:rsidRDefault="00872FAF" w:rsidP="005447F0">
            <w:pPr>
              <w:pStyle w:val="ListParagraph"/>
              <w:numPr>
                <w:ilvl w:val="0"/>
                <w:numId w:val="16"/>
              </w:numPr>
              <w:ind w:left="341" w:hanging="284"/>
              <w:rPr>
                <w:rFonts w:ascii="Calibri" w:hAnsi="Calibri" w:cs="Calibri"/>
              </w:rPr>
            </w:pPr>
            <w:r w:rsidRPr="002C7EED">
              <w:rPr>
                <w:rFonts w:ascii="Calibri" w:hAnsi="Calibri" w:cs="Calibri"/>
              </w:rPr>
              <w:t>Jo McClellan, Two Things</w:t>
            </w:r>
          </w:p>
          <w:p w14:paraId="45B495CD" w14:textId="77777777" w:rsidR="00872FAF" w:rsidRDefault="00872FAF" w:rsidP="005447F0">
            <w:pPr>
              <w:pStyle w:val="ListParagraph"/>
              <w:numPr>
                <w:ilvl w:val="0"/>
                <w:numId w:val="16"/>
              </w:numPr>
              <w:ind w:left="341" w:hanging="284"/>
              <w:rPr>
                <w:rFonts w:ascii="Calibri" w:hAnsi="Calibri" w:cs="Calibri"/>
              </w:rPr>
            </w:pPr>
            <w:r w:rsidRPr="002C7EED">
              <w:rPr>
                <w:rFonts w:ascii="Calibri" w:hAnsi="Calibri" w:cs="Calibri"/>
              </w:rPr>
              <w:t>Grace Oh, St Patrick's Community Support Centre</w:t>
            </w:r>
          </w:p>
          <w:p w14:paraId="78C20499" w14:textId="440BDDF3" w:rsidR="00872FAF" w:rsidRPr="002C7EED" w:rsidRDefault="00872FAF" w:rsidP="005447F0">
            <w:pPr>
              <w:pStyle w:val="ListParagraph"/>
              <w:numPr>
                <w:ilvl w:val="0"/>
                <w:numId w:val="16"/>
              </w:numPr>
              <w:ind w:left="341" w:hanging="284"/>
              <w:rPr>
                <w:rFonts w:ascii="Calibri" w:hAnsi="Calibri" w:cs="Calibri"/>
              </w:rPr>
            </w:pPr>
            <w:r>
              <w:rPr>
                <w:rFonts w:ascii="Calibri" w:hAnsi="Calibri" w:cs="Calibri"/>
              </w:rPr>
              <w:t xml:space="preserve">Mark Samec, </w:t>
            </w:r>
            <w:r w:rsidRPr="00E203AD">
              <w:rPr>
                <w:rFonts w:ascii="Calibri" w:hAnsi="Calibri" w:cs="Calibri"/>
              </w:rPr>
              <w:t>Mental Health Association of Central Australia</w:t>
            </w:r>
          </w:p>
          <w:p w14:paraId="233AB64D" w14:textId="77777777" w:rsidR="00872FAF" w:rsidRPr="00025E3B" w:rsidRDefault="00872FAF" w:rsidP="005447F0">
            <w:pPr>
              <w:pStyle w:val="ListParagraph"/>
              <w:numPr>
                <w:ilvl w:val="0"/>
                <w:numId w:val="16"/>
              </w:numPr>
              <w:spacing w:after="120"/>
              <w:ind w:left="341" w:hanging="284"/>
              <w:rPr>
                <w:rFonts w:ascii="Calibri" w:hAnsi="Calibri" w:cs="Calibri"/>
                <w:b/>
                <w:bCs/>
              </w:rPr>
            </w:pPr>
            <w:r w:rsidRPr="002C7EED">
              <w:rPr>
                <w:rFonts w:ascii="Calibri" w:hAnsi="Calibri" w:cs="Calibri"/>
              </w:rPr>
              <w:t>Maria Woods, Plus Community</w:t>
            </w:r>
          </w:p>
          <w:p w14:paraId="5F1CC52E" w14:textId="38ED7AC7" w:rsidR="00872FAF" w:rsidRPr="00025E3B" w:rsidRDefault="00872FAF" w:rsidP="00025E3B">
            <w:pPr>
              <w:spacing w:after="120"/>
              <w:ind w:left="57"/>
              <w:rPr>
                <w:rFonts w:ascii="Calibri" w:hAnsi="Calibri" w:cs="Calibri"/>
                <w:b/>
                <w:bCs/>
              </w:rPr>
            </w:pPr>
            <w:r>
              <w:rPr>
                <w:rFonts w:ascii="Calibri" w:hAnsi="Calibri" w:cs="Calibri"/>
                <w:b/>
                <w:bCs/>
              </w:rPr>
              <w:t xml:space="preserve">Facilitator: </w:t>
            </w:r>
            <w:r w:rsidRPr="00025E3B">
              <w:rPr>
                <w:rFonts w:ascii="Calibri" w:hAnsi="Calibri" w:cs="Calibri"/>
              </w:rPr>
              <w:t xml:space="preserve">Stephanie Holmes, </w:t>
            </w:r>
            <w:r w:rsidRPr="002C7EED">
              <w:rPr>
                <w:rFonts w:ascii="Calibri" w:hAnsi="Calibri" w:cs="Calibri"/>
              </w:rPr>
              <w:t>Association of Alcohol and Other Drug Agencies NT</w:t>
            </w:r>
          </w:p>
        </w:tc>
      </w:tr>
      <w:tr w:rsidR="00872FAF" w14:paraId="7EE62759" w14:textId="77777777" w:rsidTr="006B2F42">
        <w:tc>
          <w:tcPr>
            <w:tcW w:w="1081" w:type="dxa"/>
            <w:vMerge/>
          </w:tcPr>
          <w:p w14:paraId="5B900162" w14:textId="05B81E81" w:rsidR="00872FAF" w:rsidRPr="002A2D29" w:rsidRDefault="00872FAF" w:rsidP="005447F0">
            <w:pPr>
              <w:rPr>
                <w:rFonts w:ascii="Calibri" w:hAnsi="Calibri" w:cs="Calibri"/>
              </w:rPr>
            </w:pPr>
          </w:p>
        </w:tc>
        <w:tc>
          <w:tcPr>
            <w:tcW w:w="7935" w:type="dxa"/>
          </w:tcPr>
          <w:p w14:paraId="5C5E48CA" w14:textId="77777777" w:rsidR="00872FAF" w:rsidRPr="00F20E6A" w:rsidRDefault="00872FAF" w:rsidP="00F20E6A">
            <w:pPr>
              <w:rPr>
                <w:rFonts w:ascii="Calibri" w:hAnsi="Calibri" w:cs="Calibri"/>
                <w:b/>
                <w:bCs/>
              </w:rPr>
            </w:pPr>
            <w:r w:rsidRPr="00F20E6A">
              <w:rPr>
                <w:rFonts w:ascii="Calibri" w:hAnsi="Calibri" w:cs="Calibri"/>
                <w:b/>
                <w:bCs/>
              </w:rPr>
              <w:t>Concurrent 21 – Culturally safe and responsive services</w:t>
            </w:r>
          </w:p>
          <w:p w14:paraId="3E91EAB6" w14:textId="281B4B58" w:rsidR="00872FAF" w:rsidRPr="00F20E6A" w:rsidRDefault="00872FAF" w:rsidP="00F20E6A">
            <w:pPr>
              <w:spacing w:after="120"/>
              <w:rPr>
                <w:rFonts w:ascii="Calibri" w:hAnsi="Calibri" w:cs="Calibri"/>
              </w:rPr>
            </w:pPr>
            <w:r w:rsidRPr="00F20E6A">
              <w:rPr>
                <w:rFonts w:ascii="Calibri" w:hAnsi="Calibri" w:cs="Calibri"/>
              </w:rPr>
              <w:t>This session will use practical examples to explore how organisations supporting First Nations communities can build culturally supportive practice models. It will share insights from people with lived experience and services that have achieved positive engagement and outcomes.</w:t>
            </w:r>
          </w:p>
        </w:tc>
      </w:tr>
    </w:tbl>
    <w:p w14:paraId="64AEB918" w14:textId="77777777" w:rsidR="00F20E6A" w:rsidRDefault="00F20E6A">
      <w:r>
        <w:br w:type="page"/>
      </w:r>
    </w:p>
    <w:tbl>
      <w:tblPr>
        <w:tblStyle w:val="TableGrid"/>
        <w:tblW w:w="0" w:type="auto"/>
        <w:tblLook w:val="04A0" w:firstRow="1" w:lastRow="0" w:firstColumn="1" w:lastColumn="0" w:noHBand="0" w:noVBand="1"/>
      </w:tblPr>
      <w:tblGrid>
        <w:gridCol w:w="1081"/>
        <w:gridCol w:w="7935"/>
      </w:tblGrid>
      <w:tr w:rsidR="00F20E6A" w:rsidRPr="002A2D29" w14:paraId="3133DD77" w14:textId="77777777" w:rsidTr="000508F4">
        <w:tc>
          <w:tcPr>
            <w:tcW w:w="1081" w:type="dxa"/>
            <w:shd w:val="clear" w:color="auto" w:fill="60269E"/>
          </w:tcPr>
          <w:p w14:paraId="3F1F55E9" w14:textId="77777777" w:rsidR="00F20E6A" w:rsidRPr="002A2D29" w:rsidRDefault="00F20E6A" w:rsidP="000508F4">
            <w:pPr>
              <w:rPr>
                <w:rFonts w:ascii="Calibri" w:hAnsi="Calibri" w:cs="Calibri"/>
                <w:b/>
                <w:bCs/>
                <w:color w:val="FFFFFF" w:themeColor="background1"/>
              </w:rPr>
            </w:pPr>
            <w:r>
              <w:rPr>
                <w:rFonts w:ascii="Calibri" w:hAnsi="Calibri" w:cs="Calibri"/>
                <w:b/>
                <w:bCs/>
                <w:color w:val="FFFFFF" w:themeColor="background1"/>
              </w:rPr>
              <w:lastRenderedPageBreak/>
              <w:t>Time</w:t>
            </w:r>
          </w:p>
        </w:tc>
        <w:tc>
          <w:tcPr>
            <w:tcW w:w="7935" w:type="dxa"/>
            <w:shd w:val="clear" w:color="auto" w:fill="60269E"/>
          </w:tcPr>
          <w:p w14:paraId="302FB4B2" w14:textId="77777777" w:rsidR="00F20E6A" w:rsidRPr="002A2D29" w:rsidRDefault="00F20E6A" w:rsidP="000508F4">
            <w:pPr>
              <w:rPr>
                <w:rFonts w:ascii="Calibri" w:hAnsi="Calibri" w:cs="Calibri"/>
                <w:b/>
                <w:bCs/>
                <w:color w:val="FFFFFF" w:themeColor="background1"/>
              </w:rPr>
            </w:pPr>
            <w:r w:rsidRPr="002A2D29">
              <w:rPr>
                <w:rFonts w:ascii="Calibri" w:hAnsi="Calibri" w:cs="Calibri"/>
                <w:b/>
                <w:bCs/>
                <w:color w:val="FFFFFF" w:themeColor="background1"/>
              </w:rPr>
              <w:t>Concurrent Sessions</w:t>
            </w:r>
          </w:p>
        </w:tc>
      </w:tr>
      <w:tr w:rsidR="002D50BD" w14:paraId="6773F694" w14:textId="77777777" w:rsidTr="006B2F42">
        <w:tc>
          <w:tcPr>
            <w:tcW w:w="1081" w:type="dxa"/>
            <w:vMerge w:val="restart"/>
          </w:tcPr>
          <w:p w14:paraId="331F95DC" w14:textId="5AA0C4E7" w:rsidR="002D50BD" w:rsidRPr="002A2D29" w:rsidRDefault="002D50BD" w:rsidP="005447F0">
            <w:pPr>
              <w:rPr>
                <w:rFonts w:ascii="Calibri" w:hAnsi="Calibri" w:cs="Calibri"/>
              </w:rPr>
            </w:pPr>
            <w:r>
              <w:rPr>
                <w:rFonts w:ascii="Calibri" w:hAnsi="Calibri" w:cs="Calibri"/>
              </w:rPr>
              <w:t>1.30pm</w:t>
            </w:r>
          </w:p>
        </w:tc>
        <w:tc>
          <w:tcPr>
            <w:tcW w:w="7935" w:type="dxa"/>
          </w:tcPr>
          <w:p w14:paraId="09383668" w14:textId="6A0F0319" w:rsidR="002D50BD" w:rsidRPr="002A2D29" w:rsidRDefault="002D50BD" w:rsidP="005447F0">
            <w:pPr>
              <w:rPr>
                <w:rFonts w:ascii="Calibri" w:hAnsi="Calibri" w:cs="Calibri"/>
                <w:b/>
                <w:bCs/>
              </w:rPr>
            </w:pPr>
            <w:r w:rsidRPr="002A2D29">
              <w:rPr>
                <w:rFonts w:ascii="Calibri" w:hAnsi="Calibri" w:cs="Calibri"/>
                <w:b/>
                <w:bCs/>
              </w:rPr>
              <w:t>Concurrent 22</w:t>
            </w:r>
            <w:r>
              <w:rPr>
                <w:rFonts w:ascii="Calibri" w:hAnsi="Calibri" w:cs="Calibri"/>
                <w:b/>
                <w:bCs/>
              </w:rPr>
              <w:t xml:space="preserve"> - </w:t>
            </w:r>
            <w:r w:rsidRPr="00F35AFD">
              <w:rPr>
                <w:rFonts w:ascii="Calibri" w:hAnsi="Calibri" w:cs="Calibri"/>
                <w:b/>
                <w:bCs/>
              </w:rPr>
              <w:t>Hard to reach and invisible: The case for supported stable accommodation</w:t>
            </w:r>
          </w:p>
          <w:p w14:paraId="4CB4B989" w14:textId="441DE0A2" w:rsidR="002D50BD" w:rsidRDefault="002D50BD" w:rsidP="005447F0">
            <w:pPr>
              <w:rPr>
                <w:rFonts w:ascii="Calibri" w:hAnsi="Calibri" w:cs="Calibri"/>
              </w:rPr>
            </w:pPr>
            <w:r w:rsidRPr="00F35AFD">
              <w:rPr>
                <w:rFonts w:ascii="Calibri" w:hAnsi="Calibri" w:cs="Calibri"/>
              </w:rPr>
              <w:t>Some of the most vulnerable people cycle through hospitals, prisons, and marginal accommodation, largely invisible to mainstream systems. Drawing on research across health, justice, design, and economics, this session makes an evidence-based case for supported stable housing.</w:t>
            </w:r>
          </w:p>
          <w:p w14:paraId="4C3EA6F1" w14:textId="517F8AD5" w:rsidR="002D50BD" w:rsidRPr="000A345E" w:rsidRDefault="00D62F95" w:rsidP="005447F0">
            <w:pPr>
              <w:spacing w:before="120"/>
              <w:rPr>
                <w:rFonts w:ascii="Calibri" w:hAnsi="Calibri" w:cs="Calibri"/>
                <w:b/>
                <w:bCs/>
              </w:rPr>
            </w:pPr>
            <w:r>
              <w:rPr>
                <w:rFonts w:ascii="Calibri" w:hAnsi="Calibri" w:cs="Calibri"/>
                <w:b/>
                <w:bCs/>
              </w:rPr>
              <w:t>Speakers</w:t>
            </w:r>
            <w:r w:rsidR="002D50BD" w:rsidRPr="000A345E">
              <w:rPr>
                <w:rFonts w:ascii="Calibri" w:hAnsi="Calibri" w:cs="Calibri"/>
                <w:b/>
                <w:bCs/>
              </w:rPr>
              <w:t>:</w:t>
            </w:r>
          </w:p>
          <w:p w14:paraId="472228D6" w14:textId="05FA4053" w:rsidR="002D50BD" w:rsidRPr="002C7EED" w:rsidRDefault="002D50BD" w:rsidP="005447F0">
            <w:pPr>
              <w:pStyle w:val="ListParagraph"/>
              <w:numPr>
                <w:ilvl w:val="0"/>
                <w:numId w:val="16"/>
              </w:numPr>
              <w:spacing w:after="120"/>
              <w:ind w:left="341" w:hanging="284"/>
              <w:rPr>
                <w:rFonts w:ascii="Calibri" w:hAnsi="Calibri" w:cs="Calibri"/>
              </w:rPr>
            </w:pPr>
            <w:r w:rsidRPr="002C7EED">
              <w:rPr>
                <w:rFonts w:ascii="Calibri" w:hAnsi="Calibri" w:cs="Calibri"/>
              </w:rPr>
              <w:t xml:space="preserve">Karen Hunter, </w:t>
            </w:r>
            <w:r w:rsidR="008C5772">
              <w:rPr>
                <w:rFonts w:ascii="Calibri" w:hAnsi="Calibri" w:cs="Calibri"/>
              </w:rPr>
              <w:t xml:space="preserve">Newtown Neighbourhood </w:t>
            </w:r>
            <w:r w:rsidR="007300E8">
              <w:rPr>
                <w:rFonts w:ascii="Calibri" w:hAnsi="Calibri" w:cs="Calibri"/>
              </w:rPr>
              <w:t>Centre</w:t>
            </w:r>
          </w:p>
          <w:p w14:paraId="0F6AC217" w14:textId="2772D893" w:rsidR="002D50BD" w:rsidRPr="002C7EED" w:rsidRDefault="002D50BD" w:rsidP="005447F0">
            <w:pPr>
              <w:pStyle w:val="ListParagraph"/>
              <w:numPr>
                <w:ilvl w:val="0"/>
                <w:numId w:val="16"/>
              </w:numPr>
              <w:spacing w:after="120"/>
              <w:ind w:left="341" w:hanging="284"/>
              <w:rPr>
                <w:rFonts w:ascii="Calibri" w:hAnsi="Calibri" w:cs="Calibri"/>
              </w:rPr>
            </w:pPr>
            <w:r>
              <w:rPr>
                <w:rFonts w:ascii="Calibri" w:hAnsi="Calibri" w:cs="Calibri"/>
              </w:rPr>
              <w:t xml:space="preserve">Dr </w:t>
            </w:r>
            <w:r w:rsidRPr="002C7EED">
              <w:rPr>
                <w:rFonts w:ascii="Calibri" w:hAnsi="Calibri" w:cs="Calibri"/>
              </w:rPr>
              <w:t>James Miller, University of Auckland</w:t>
            </w:r>
          </w:p>
          <w:p w14:paraId="507C3475" w14:textId="60B3BF9C" w:rsidR="002D50BD" w:rsidRPr="002C7EED" w:rsidRDefault="002D50BD" w:rsidP="005447F0">
            <w:pPr>
              <w:pStyle w:val="ListParagraph"/>
              <w:numPr>
                <w:ilvl w:val="0"/>
                <w:numId w:val="16"/>
              </w:numPr>
              <w:spacing w:after="120"/>
              <w:ind w:left="341" w:hanging="284"/>
              <w:rPr>
                <w:rFonts w:ascii="Calibri" w:hAnsi="Calibri" w:cs="Calibri"/>
              </w:rPr>
            </w:pPr>
            <w:r>
              <w:rPr>
                <w:rFonts w:ascii="Calibri" w:hAnsi="Calibri" w:cs="Calibri"/>
              </w:rPr>
              <w:t xml:space="preserve">Professor </w:t>
            </w:r>
            <w:r w:rsidRPr="002C7EED">
              <w:rPr>
                <w:rFonts w:ascii="Calibri" w:hAnsi="Calibri" w:cs="Calibri"/>
              </w:rPr>
              <w:t>Olav Nielssen, Macquarie University</w:t>
            </w:r>
          </w:p>
          <w:p w14:paraId="4648C091" w14:textId="389166FD" w:rsidR="002D50BD" w:rsidRPr="005977E6" w:rsidRDefault="002D50BD" w:rsidP="005447F0">
            <w:pPr>
              <w:pStyle w:val="ListParagraph"/>
              <w:numPr>
                <w:ilvl w:val="0"/>
                <w:numId w:val="16"/>
              </w:numPr>
              <w:spacing w:after="120"/>
              <w:ind w:left="341" w:hanging="284"/>
              <w:rPr>
                <w:rFonts w:ascii="Calibri" w:hAnsi="Calibri" w:cs="Calibri"/>
                <w:b/>
                <w:bCs/>
              </w:rPr>
            </w:pPr>
            <w:r w:rsidRPr="002C7EED">
              <w:rPr>
                <w:rFonts w:ascii="Calibri" w:hAnsi="Calibri" w:cs="Calibri"/>
              </w:rPr>
              <w:t xml:space="preserve">Christine Poulos, </w:t>
            </w:r>
            <w:r w:rsidR="007300E8">
              <w:rPr>
                <w:rFonts w:ascii="Calibri" w:hAnsi="Calibri" w:cs="Calibri"/>
              </w:rPr>
              <w:t>Newtown Neighbourhood Centre</w:t>
            </w:r>
          </w:p>
          <w:p w14:paraId="76A120A0" w14:textId="63459727" w:rsidR="00F20E6A" w:rsidRPr="00F20E6A" w:rsidRDefault="002D50BD" w:rsidP="00F20E6A">
            <w:pPr>
              <w:pStyle w:val="ListParagraph"/>
              <w:numPr>
                <w:ilvl w:val="0"/>
                <w:numId w:val="16"/>
              </w:numPr>
              <w:spacing w:after="120"/>
              <w:ind w:left="341" w:hanging="284"/>
              <w:rPr>
                <w:rFonts w:ascii="Calibri" w:hAnsi="Calibri" w:cs="Calibri"/>
              </w:rPr>
            </w:pPr>
            <w:r w:rsidRPr="005977E6">
              <w:rPr>
                <w:rFonts w:ascii="Calibri" w:hAnsi="Calibri" w:cs="Calibri"/>
              </w:rPr>
              <w:t>Stella Stolk, Community Restorative Centre</w:t>
            </w:r>
          </w:p>
          <w:p w14:paraId="5DC4F190" w14:textId="4606BA66" w:rsidR="002D50BD" w:rsidRPr="007D6765" w:rsidRDefault="002D50BD" w:rsidP="007D6765">
            <w:pPr>
              <w:spacing w:after="120"/>
              <w:rPr>
                <w:rFonts w:ascii="Calibri" w:hAnsi="Calibri" w:cs="Calibri"/>
              </w:rPr>
            </w:pPr>
            <w:r w:rsidRPr="003A19B4">
              <w:rPr>
                <w:rFonts w:ascii="Calibri" w:hAnsi="Calibri" w:cs="Calibri"/>
                <w:b/>
                <w:bCs/>
              </w:rPr>
              <w:t>Facilitator:</w:t>
            </w:r>
            <w:r>
              <w:rPr>
                <w:rFonts w:ascii="Calibri" w:hAnsi="Calibri" w:cs="Calibri"/>
              </w:rPr>
              <w:t xml:space="preserve"> Dr Nicola Brackertz, AHURI</w:t>
            </w:r>
          </w:p>
        </w:tc>
      </w:tr>
      <w:tr w:rsidR="002D50BD" w14:paraId="79A22855" w14:textId="77777777" w:rsidTr="006B2F42">
        <w:tc>
          <w:tcPr>
            <w:tcW w:w="1081" w:type="dxa"/>
            <w:vMerge/>
          </w:tcPr>
          <w:p w14:paraId="4934B78F" w14:textId="7E881D4F" w:rsidR="002D50BD" w:rsidRPr="002A2D29" w:rsidRDefault="002D50BD" w:rsidP="005447F0">
            <w:pPr>
              <w:rPr>
                <w:rFonts w:ascii="Calibri" w:hAnsi="Calibri" w:cs="Calibri"/>
              </w:rPr>
            </w:pPr>
          </w:p>
        </w:tc>
        <w:tc>
          <w:tcPr>
            <w:tcW w:w="7935" w:type="dxa"/>
          </w:tcPr>
          <w:p w14:paraId="7B8B2615" w14:textId="77777777" w:rsidR="002D50BD" w:rsidRPr="002A2D29" w:rsidRDefault="002D50BD" w:rsidP="005447F0">
            <w:pPr>
              <w:rPr>
                <w:rFonts w:ascii="Calibri" w:hAnsi="Calibri" w:cs="Calibri"/>
                <w:b/>
                <w:bCs/>
              </w:rPr>
            </w:pPr>
            <w:r w:rsidRPr="002A2D29">
              <w:rPr>
                <w:rFonts w:ascii="Calibri" w:hAnsi="Calibri" w:cs="Calibri"/>
                <w:b/>
                <w:bCs/>
              </w:rPr>
              <w:t xml:space="preserve">Concurrent 23 - Beyond crisis: reimagining homelessness systems that </w:t>
            </w:r>
            <w:proofErr w:type="gramStart"/>
            <w:r w:rsidRPr="002A2D29">
              <w:rPr>
                <w:rFonts w:ascii="Calibri" w:hAnsi="Calibri" w:cs="Calibri"/>
                <w:b/>
                <w:bCs/>
              </w:rPr>
              <w:t>actually work</w:t>
            </w:r>
            <w:proofErr w:type="gramEnd"/>
          </w:p>
          <w:p w14:paraId="6BE85E79" w14:textId="77777777" w:rsidR="002D50BD" w:rsidRDefault="002D50BD" w:rsidP="005447F0">
            <w:pPr>
              <w:rPr>
                <w:rFonts w:ascii="Calibri" w:hAnsi="Calibri" w:cs="Calibri"/>
              </w:rPr>
            </w:pPr>
            <w:r w:rsidRPr="002A2D29">
              <w:rPr>
                <w:rFonts w:ascii="Calibri" w:hAnsi="Calibri" w:cs="Calibri"/>
              </w:rPr>
              <w:t>This session examines what homelessness system reform really looks like — from Northern Territory's intake innovation and Perth's cross-agency coordination to questioning whether emergency shelter is still fit for purpose.</w:t>
            </w:r>
          </w:p>
          <w:p w14:paraId="4C7D4BFB" w14:textId="39D035B5" w:rsidR="002D50BD" w:rsidRPr="000A345E" w:rsidRDefault="00D62F95" w:rsidP="005447F0">
            <w:pPr>
              <w:spacing w:before="120"/>
              <w:rPr>
                <w:rFonts w:ascii="Calibri" w:hAnsi="Calibri" w:cs="Calibri"/>
                <w:b/>
                <w:bCs/>
              </w:rPr>
            </w:pPr>
            <w:r>
              <w:rPr>
                <w:rFonts w:ascii="Calibri" w:hAnsi="Calibri" w:cs="Calibri"/>
                <w:b/>
                <w:bCs/>
              </w:rPr>
              <w:t>Speakers</w:t>
            </w:r>
            <w:r w:rsidR="002D50BD" w:rsidRPr="000A345E">
              <w:rPr>
                <w:rFonts w:ascii="Calibri" w:hAnsi="Calibri" w:cs="Calibri"/>
                <w:b/>
                <w:bCs/>
              </w:rPr>
              <w:t>:</w:t>
            </w:r>
          </w:p>
          <w:p w14:paraId="7DD8B81E" w14:textId="1FB8C35F" w:rsidR="002D50BD" w:rsidRPr="008F6553" w:rsidRDefault="002D50BD" w:rsidP="005447F0">
            <w:pPr>
              <w:pStyle w:val="ListParagraph"/>
              <w:numPr>
                <w:ilvl w:val="0"/>
                <w:numId w:val="16"/>
              </w:numPr>
              <w:spacing w:after="120"/>
              <w:ind w:left="341" w:hanging="284"/>
              <w:rPr>
                <w:rFonts w:ascii="Calibri" w:hAnsi="Calibri" w:cs="Calibri"/>
              </w:rPr>
            </w:pPr>
            <w:r w:rsidRPr="008F6553">
              <w:rPr>
                <w:rFonts w:ascii="Calibri" w:hAnsi="Calibri" w:cs="Calibri"/>
              </w:rPr>
              <w:t>Kim Campbell, Homes NSW</w:t>
            </w:r>
          </w:p>
          <w:p w14:paraId="0C5DE8DB" w14:textId="77777777" w:rsidR="002D50BD" w:rsidRPr="005447F0" w:rsidRDefault="002D50BD" w:rsidP="005447F0">
            <w:pPr>
              <w:pStyle w:val="ListParagraph"/>
              <w:numPr>
                <w:ilvl w:val="0"/>
                <w:numId w:val="16"/>
              </w:numPr>
              <w:spacing w:after="120"/>
              <w:ind w:left="341" w:hanging="284"/>
              <w:rPr>
                <w:rFonts w:ascii="Calibri" w:hAnsi="Calibri" w:cs="Calibri"/>
              </w:rPr>
            </w:pPr>
            <w:r w:rsidRPr="008F6553">
              <w:rPr>
                <w:rFonts w:ascii="Calibri" w:hAnsi="Calibri" w:cs="Calibri"/>
              </w:rPr>
              <w:t>Ewan Higgs, Hobart City Mission</w:t>
            </w:r>
          </w:p>
          <w:p w14:paraId="531BF02F" w14:textId="77777777" w:rsidR="002D50BD" w:rsidRDefault="002D50BD" w:rsidP="005447F0">
            <w:pPr>
              <w:pStyle w:val="ListParagraph"/>
              <w:numPr>
                <w:ilvl w:val="0"/>
                <w:numId w:val="16"/>
              </w:numPr>
              <w:spacing w:after="120"/>
              <w:ind w:left="341" w:hanging="284"/>
              <w:rPr>
                <w:rFonts w:ascii="Calibri" w:hAnsi="Calibri" w:cs="Calibri"/>
              </w:rPr>
            </w:pPr>
            <w:r w:rsidRPr="000579FF">
              <w:rPr>
                <w:rFonts w:ascii="Calibri" w:hAnsi="Calibri" w:cs="Calibri"/>
              </w:rPr>
              <w:t xml:space="preserve">Gail Mitchell, Department of Communities </w:t>
            </w:r>
            <w:r>
              <w:rPr>
                <w:rFonts w:ascii="Calibri" w:hAnsi="Calibri" w:cs="Calibri"/>
              </w:rPr>
              <w:t>(</w:t>
            </w:r>
            <w:r w:rsidRPr="000579FF">
              <w:rPr>
                <w:rFonts w:ascii="Calibri" w:hAnsi="Calibri" w:cs="Calibri"/>
              </w:rPr>
              <w:t>WA</w:t>
            </w:r>
            <w:r>
              <w:rPr>
                <w:rFonts w:ascii="Calibri" w:hAnsi="Calibri" w:cs="Calibri"/>
              </w:rPr>
              <w:t>)</w:t>
            </w:r>
          </w:p>
          <w:p w14:paraId="0672B54E" w14:textId="7B62624E" w:rsidR="00F20E6A" w:rsidRPr="00F20E6A" w:rsidRDefault="00F20E6A" w:rsidP="00F20E6A">
            <w:pPr>
              <w:spacing w:after="120"/>
              <w:rPr>
                <w:rFonts w:ascii="Calibri" w:hAnsi="Calibri" w:cs="Calibri"/>
              </w:rPr>
            </w:pPr>
            <w:r w:rsidRPr="00F20E6A">
              <w:rPr>
                <w:rFonts w:ascii="Calibri" w:hAnsi="Calibri" w:cs="Calibri"/>
                <w:b/>
                <w:bCs/>
              </w:rPr>
              <w:t>Facilitator:</w:t>
            </w:r>
            <w:r>
              <w:rPr>
                <w:rFonts w:ascii="Calibri" w:hAnsi="Calibri" w:cs="Calibri"/>
              </w:rPr>
              <w:t xml:space="preserve"> Marion Bennett, Mission Australia</w:t>
            </w:r>
          </w:p>
        </w:tc>
      </w:tr>
      <w:tr w:rsidR="002A2D29" w14:paraId="39B996F0" w14:textId="77777777" w:rsidTr="006B2F42">
        <w:tc>
          <w:tcPr>
            <w:tcW w:w="1081" w:type="dxa"/>
            <w:shd w:val="clear" w:color="auto" w:fill="D9D9D9" w:themeFill="background1" w:themeFillShade="D9"/>
          </w:tcPr>
          <w:p w14:paraId="59B62E8B" w14:textId="78C1E155" w:rsidR="002A2D29" w:rsidRPr="002A2D29" w:rsidRDefault="002A2D29" w:rsidP="005447F0">
            <w:pPr>
              <w:rPr>
                <w:rFonts w:ascii="Calibri" w:hAnsi="Calibri" w:cs="Calibri"/>
              </w:rPr>
            </w:pPr>
            <w:r w:rsidRPr="002A2D29">
              <w:rPr>
                <w:rFonts w:ascii="Calibri" w:hAnsi="Calibri" w:cs="Calibri"/>
              </w:rPr>
              <w:t>3.00pm</w:t>
            </w:r>
          </w:p>
        </w:tc>
        <w:tc>
          <w:tcPr>
            <w:tcW w:w="7935" w:type="dxa"/>
            <w:shd w:val="clear" w:color="auto" w:fill="D9D9D9" w:themeFill="background1" w:themeFillShade="D9"/>
          </w:tcPr>
          <w:p w14:paraId="3D246EC0" w14:textId="0F5C2BEC" w:rsidR="002A2D29" w:rsidRPr="002A2D29" w:rsidRDefault="002A2D29" w:rsidP="005447F0">
            <w:pPr>
              <w:rPr>
                <w:rFonts w:ascii="Calibri" w:hAnsi="Calibri" w:cs="Calibri"/>
                <w:b/>
                <w:bCs/>
              </w:rPr>
            </w:pPr>
            <w:r w:rsidRPr="002A2D29">
              <w:rPr>
                <w:rFonts w:ascii="Calibri" w:hAnsi="Calibri" w:cs="Calibri"/>
                <w:i/>
                <w:iCs/>
              </w:rPr>
              <w:t>Afternoon tea</w:t>
            </w:r>
          </w:p>
        </w:tc>
      </w:tr>
      <w:tr w:rsidR="002A2D29" w14:paraId="2E889B80" w14:textId="77777777" w:rsidTr="006B2F42">
        <w:tc>
          <w:tcPr>
            <w:tcW w:w="1081" w:type="dxa"/>
          </w:tcPr>
          <w:p w14:paraId="4E0EE135" w14:textId="574E3232" w:rsidR="002A2D29" w:rsidRPr="002A2D29" w:rsidRDefault="002A2D29" w:rsidP="005447F0">
            <w:pPr>
              <w:rPr>
                <w:rFonts w:ascii="Calibri" w:hAnsi="Calibri" w:cs="Calibri"/>
              </w:rPr>
            </w:pPr>
            <w:r w:rsidRPr="002A2D29">
              <w:rPr>
                <w:rFonts w:ascii="Calibri" w:hAnsi="Calibri" w:cs="Calibri"/>
              </w:rPr>
              <w:t>3:30pm</w:t>
            </w:r>
          </w:p>
        </w:tc>
        <w:tc>
          <w:tcPr>
            <w:tcW w:w="7935" w:type="dxa"/>
            <w:vAlign w:val="center"/>
          </w:tcPr>
          <w:p w14:paraId="1BC40597" w14:textId="451F50A0" w:rsidR="002A2D29" w:rsidRPr="002A2D29" w:rsidRDefault="002A2D29" w:rsidP="005447F0">
            <w:pPr>
              <w:rPr>
                <w:rFonts w:ascii="Calibri" w:hAnsi="Calibri" w:cs="Calibri"/>
                <w:b/>
                <w:bCs/>
              </w:rPr>
            </w:pPr>
            <w:r w:rsidRPr="002A2D29">
              <w:rPr>
                <w:rFonts w:ascii="Calibri" w:hAnsi="Calibri" w:cs="Calibri"/>
                <w:b/>
                <w:bCs/>
              </w:rPr>
              <w:t xml:space="preserve">Plenary </w:t>
            </w:r>
            <w:r w:rsidR="0061118E">
              <w:rPr>
                <w:rFonts w:ascii="Calibri" w:hAnsi="Calibri" w:cs="Calibri"/>
                <w:b/>
                <w:bCs/>
              </w:rPr>
              <w:t>3</w:t>
            </w:r>
            <w:r w:rsidRPr="002A2D29">
              <w:rPr>
                <w:rFonts w:ascii="Calibri" w:hAnsi="Calibri" w:cs="Calibri"/>
                <w:b/>
                <w:bCs/>
              </w:rPr>
              <w:t xml:space="preserve"> -</w:t>
            </w:r>
            <w:r w:rsidRPr="002A2D29">
              <w:t xml:space="preserve"> </w:t>
            </w:r>
            <w:r w:rsidRPr="002A2D29">
              <w:rPr>
                <w:rFonts w:ascii="Calibri" w:hAnsi="Calibri" w:cs="Calibri"/>
                <w:b/>
                <w:bCs/>
              </w:rPr>
              <w:t>Changing the narrative</w:t>
            </w:r>
          </w:p>
          <w:p w14:paraId="25F60D72" w14:textId="77777777" w:rsidR="002A2D29" w:rsidRDefault="002A2D29" w:rsidP="005447F0">
            <w:pPr>
              <w:rPr>
                <w:rFonts w:ascii="Calibri" w:hAnsi="Calibri" w:cs="Calibri"/>
              </w:rPr>
            </w:pPr>
            <w:r w:rsidRPr="002A2D29">
              <w:rPr>
                <w:rFonts w:ascii="Calibri" w:hAnsi="Calibri" w:cs="Calibri"/>
              </w:rPr>
              <w:t>Reframing the homelessness policy conversation will mean listening with compassion, allowing real stories of strength, perseverance, and community to shape responses. We reflect on the state of homelessness in Australia, the stories we are telling and what needs to shift</w:t>
            </w:r>
            <w:r w:rsidR="007D6765">
              <w:rPr>
                <w:rFonts w:ascii="Calibri" w:hAnsi="Calibri" w:cs="Calibri"/>
              </w:rPr>
              <w:t>.</w:t>
            </w:r>
          </w:p>
          <w:p w14:paraId="6B6EA1E2" w14:textId="0F3C5F41" w:rsidR="00FF4BEE" w:rsidRPr="000A345E" w:rsidRDefault="00D62F95" w:rsidP="00FF4BEE">
            <w:pPr>
              <w:spacing w:before="120"/>
              <w:rPr>
                <w:rFonts w:ascii="Calibri" w:hAnsi="Calibri" w:cs="Calibri"/>
                <w:b/>
                <w:bCs/>
              </w:rPr>
            </w:pPr>
            <w:r>
              <w:rPr>
                <w:rFonts w:ascii="Calibri" w:hAnsi="Calibri" w:cs="Calibri"/>
                <w:b/>
                <w:bCs/>
              </w:rPr>
              <w:t>Speakers</w:t>
            </w:r>
            <w:r w:rsidR="00FF4BEE" w:rsidRPr="000A345E">
              <w:rPr>
                <w:rFonts w:ascii="Calibri" w:hAnsi="Calibri" w:cs="Calibri"/>
                <w:b/>
                <w:bCs/>
              </w:rPr>
              <w:t>:</w:t>
            </w:r>
          </w:p>
          <w:p w14:paraId="4B883621" w14:textId="77777777" w:rsidR="00FF4BEE" w:rsidRDefault="00FF4BEE" w:rsidP="00FF4BEE">
            <w:pPr>
              <w:pStyle w:val="ListParagraph"/>
              <w:numPr>
                <w:ilvl w:val="0"/>
                <w:numId w:val="16"/>
              </w:numPr>
              <w:spacing w:after="120"/>
              <w:ind w:left="341" w:hanging="284"/>
              <w:rPr>
                <w:rFonts w:ascii="Calibri" w:hAnsi="Calibri" w:cs="Calibri"/>
              </w:rPr>
            </w:pPr>
            <w:r w:rsidRPr="00FF4BEE">
              <w:rPr>
                <w:rFonts w:ascii="Calibri" w:hAnsi="Calibri" w:cs="Calibri"/>
              </w:rPr>
              <w:t>Dr Tom Alves, AHURI</w:t>
            </w:r>
          </w:p>
          <w:p w14:paraId="6D64B468" w14:textId="4B69FA48" w:rsidR="00441A08" w:rsidRPr="00FF4BEE" w:rsidRDefault="00441A08" w:rsidP="00FF4BEE">
            <w:pPr>
              <w:pStyle w:val="ListParagraph"/>
              <w:numPr>
                <w:ilvl w:val="0"/>
                <w:numId w:val="16"/>
              </w:numPr>
              <w:spacing w:after="120"/>
              <w:ind w:left="341" w:hanging="284"/>
              <w:rPr>
                <w:rFonts w:ascii="Calibri" w:hAnsi="Calibri" w:cs="Calibri"/>
              </w:rPr>
            </w:pPr>
            <w:r w:rsidRPr="00441A08">
              <w:rPr>
                <w:rFonts w:ascii="Calibri" w:hAnsi="Calibri" w:cs="Calibri"/>
              </w:rPr>
              <w:t>Dr Deb Batterham, Swinburne University of Technology</w:t>
            </w:r>
          </w:p>
          <w:p w14:paraId="65B8AC5C" w14:textId="77777777" w:rsidR="00FF4BEE" w:rsidRPr="00441A08" w:rsidRDefault="00FF4BEE" w:rsidP="00FF4BEE">
            <w:pPr>
              <w:pStyle w:val="ListParagraph"/>
              <w:numPr>
                <w:ilvl w:val="0"/>
                <w:numId w:val="16"/>
              </w:numPr>
              <w:spacing w:after="120"/>
              <w:ind w:left="341" w:hanging="284"/>
              <w:rPr>
                <w:rFonts w:ascii="Calibri" w:hAnsi="Calibri" w:cs="Calibri"/>
                <w:i/>
                <w:iCs/>
              </w:rPr>
            </w:pPr>
            <w:r w:rsidRPr="00110361">
              <w:rPr>
                <w:rFonts w:ascii="Calibri" w:hAnsi="Calibri" w:cs="Calibri"/>
              </w:rPr>
              <w:t>Kate Colvin, Homelessness Australia</w:t>
            </w:r>
          </w:p>
          <w:p w14:paraId="2BE2955B" w14:textId="5C57AE65" w:rsidR="00441A08" w:rsidRPr="003A3BC3" w:rsidRDefault="003A3BC3" w:rsidP="00FF4BEE">
            <w:pPr>
              <w:pStyle w:val="ListParagraph"/>
              <w:numPr>
                <w:ilvl w:val="0"/>
                <w:numId w:val="16"/>
              </w:numPr>
              <w:spacing w:after="120"/>
              <w:ind w:left="341" w:hanging="284"/>
              <w:rPr>
                <w:rFonts w:ascii="Calibri" w:hAnsi="Calibri" w:cs="Calibri"/>
              </w:rPr>
            </w:pPr>
            <w:r w:rsidRPr="003A3BC3">
              <w:rPr>
                <w:rFonts w:ascii="Calibri" w:hAnsi="Calibri" w:cs="Calibri"/>
              </w:rPr>
              <w:t>Neil Willmett, Aboriginal and Torres Strait Islander Housing Queensland</w:t>
            </w:r>
          </w:p>
        </w:tc>
      </w:tr>
      <w:tr w:rsidR="002A2D29" w14:paraId="35645C69" w14:textId="77777777" w:rsidTr="006B2F42">
        <w:tc>
          <w:tcPr>
            <w:tcW w:w="1081" w:type="dxa"/>
            <w:shd w:val="clear" w:color="auto" w:fill="D9D9D9" w:themeFill="background1" w:themeFillShade="D9"/>
            <w:vAlign w:val="center"/>
          </w:tcPr>
          <w:p w14:paraId="3F354861" w14:textId="7F6658A2" w:rsidR="002A2D29" w:rsidRPr="002A2D29" w:rsidRDefault="002A2D29" w:rsidP="005447F0">
            <w:pPr>
              <w:rPr>
                <w:rFonts w:ascii="Calibri" w:hAnsi="Calibri" w:cs="Calibri"/>
              </w:rPr>
            </w:pPr>
            <w:r w:rsidRPr="002A2D29">
              <w:rPr>
                <w:rFonts w:ascii="Calibri" w:hAnsi="Calibri" w:cs="Calibri"/>
              </w:rPr>
              <w:t>5pm</w:t>
            </w:r>
          </w:p>
        </w:tc>
        <w:tc>
          <w:tcPr>
            <w:tcW w:w="7935" w:type="dxa"/>
            <w:shd w:val="clear" w:color="auto" w:fill="D9D9D9" w:themeFill="background1" w:themeFillShade="D9"/>
            <w:vAlign w:val="center"/>
          </w:tcPr>
          <w:p w14:paraId="7A269663" w14:textId="05B63FB7" w:rsidR="002A2D29" w:rsidRPr="002A2D29" w:rsidRDefault="002A2D29" w:rsidP="005447F0">
            <w:pPr>
              <w:rPr>
                <w:rFonts w:ascii="Calibri" w:hAnsi="Calibri" w:cs="Calibri"/>
                <w:b/>
                <w:bCs/>
              </w:rPr>
            </w:pPr>
            <w:r w:rsidRPr="002A2D29">
              <w:rPr>
                <w:rFonts w:ascii="Calibri" w:hAnsi="Calibri" w:cs="Calibri"/>
                <w:b/>
                <w:bCs/>
              </w:rPr>
              <w:t>Close the conference</w:t>
            </w:r>
          </w:p>
        </w:tc>
      </w:tr>
    </w:tbl>
    <w:p w14:paraId="7E80057E" w14:textId="3EC76D7A" w:rsidR="00AB6802" w:rsidRPr="00D702F3" w:rsidRDefault="00AB6802" w:rsidP="005447F0">
      <w:pPr>
        <w:spacing w:after="0" w:line="240" w:lineRule="auto"/>
        <w:rPr>
          <w:rFonts w:ascii="Calibri" w:hAnsi="Calibri" w:cs="Calibri"/>
          <w:i/>
          <w:iCs/>
          <w:sz w:val="20"/>
          <w:szCs w:val="20"/>
        </w:rPr>
      </w:pPr>
    </w:p>
    <w:p w14:paraId="389F6446" w14:textId="2BD34A0E" w:rsidR="00AB6802" w:rsidRPr="00D702F3" w:rsidRDefault="00AB6802" w:rsidP="005447F0">
      <w:pPr>
        <w:spacing w:after="0" w:line="240" w:lineRule="auto"/>
        <w:rPr>
          <w:rFonts w:ascii="Calibri" w:hAnsi="Calibri" w:cs="Calibri"/>
          <w:i/>
          <w:iCs/>
          <w:sz w:val="20"/>
          <w:szCs w:val="20"/>
        </w:rPr>
      </w:pPr>
    </w:p>
    <w:p w14:paraId="09D6CD7A" w14:textId="529E4B33" w:rsidR="00AB6802" w:rsidRPr="00D702F3" w:rsidRDefault="00AB6802" w:rsidP="005447F0">
      <w:pPr>
        <w:spacing w:after="0" w:line="240" w:lineRule="auto"/>
        <w:rPr>
          <w:rFonts w:ascii="Calibri" w:hAnsi="Calibri" w:cs="Calibri"/>
          <w:i/>
          <w:iCs/>
          <w:sz w:val="20"/>
          <w:szCs w:val="20"/>
        </w:rPr>
      </w:pPr>
    </w:p>
    <w:p w14:paraId="2F3E0F68" w14:textId="77777777" w:rsidR="006215F6" w:rsidRDefault="006215F6" w:rsidP="005447F0">
      <w:pPr>
        <w:spacing w:after="0" w:line="240" w:lineRule="auto"/>
        <w:rPr>
          <w:rFonts w:ascii="Calibri" w:hAnsi="Calibri" w:cs="Calibri"/>
          <w:sz w:val="20"/>
          <w:szCs w:val="20"/>
        </w:rPr>
      </w:pPr>
    </w:p>
    <w:p w14:paraId="7C2749D6" w14:textId="30914EFB" w:rsidR="00AB6802" w:rsidRPr="00AB6802" w:rsidRDefault="00AB6802" w:rsidP="005447F0">
      <w:pPr>
        <w:tabs>
          <w:tab w:val="left" w:pos="1308"/>
        </w:tabs>
        <w:spacing w:after="0" w:line="240" w:lineRule="auto"/>
        <w:rPr>
          <w:rFonts w:ascii="Calibri" w:hAnsi="Calibri" w:cs="Calibri"/>
          <w:sz w:val="20"/>
          <w:szCs w:val="20"/>
        </w:rPr>
      </w:pPr>
    </w:p>
    <w:sectPr w:rsidR="00AB6802" w:rsidRPr="00AB6802" w:rsidSect="00FF453C">
      <w:headerReference w:type="even" r:id="rId11"/>
      <w:headerReference w:type="default" r:id="rId12"/>
      <w:footerReference w:type="even" r:id="rId13"/>
      <w:footerReference w:type="default" r:id="rId14"/>
      <w:headerReference w:type="first" r:id="rId15"/>
      <w:footerReference w:type="first" r:id="rId16"/>
      <w:pgSz w:w="11906" w:h="16838"/>
      <w:pgMar w:top="1560" w:right="1440" w:bottom="1135" w:left="1440"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A3DC4" w14:textId="77777777" w:rsidR="000F14BD" w:rsidRDefault="000F14BD" w:rsidP="008C0A05">
      <w:pPr>
        <w:spacing w:after="0" w:line="240" w:lineRule="auto"/>
      </w:pPr>
      <w:r>
        <w:separator/>
      </w:r>
    </w:p>
  </w:endnote>
  <w:endnote w:type="continuationSeparator" w:id="0">
    <w:p w14:paraId="1A30C608" w14:textId="77777777" w:rsidR="000F14BD" w:rsidRDefault="000F14BD" w:rsidP="008C0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4473B" w14:textId="77777777" w:rsidR="00FF4BEE" w:rsidRDefault="00FF4B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116A7" w14:textId="77777777" w:rsidR="00FF4BEE" w:rsidRDefault="00FF4B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C9E9B" w14:textId="77777777" w:rsidR="00FF4BEE" w:rsidRDefault="00FF4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56B5D" w14:textId="77777777" w:rsidR="000F14BD" w:rsidRDefault="000F14BD" w:rsidP="008C0A05">
      <w:pPr>
        <w:spacing w:after="0" w:line="240" w:lineRule="auto"/>
      </w:pPr>
      <w:r>
        <w:separator/>
      </w:r>
    </w:p>
  </w:footnote>
  <w:footnote w:type="continuationSeparator" w:id="0">
    <w:p w14:paraId="3A212DEC" w14:textId="77777777" w:rsidR="000F14BD" w:rsidRDefault="000F14BD" w:rsidP="008C0A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C480D" w14:textId="77777777" w:rsidR="00FF4BEE" w:rsidRDefault="00FF4B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AED56" w14:textId="08A4B481" w:rsidR="00FF453C" w:rsidRPr="00FF453C" w:rsidRDefault="000F14BD" w:rsidP="00FF453C">
    <w:pPr>
      <w:tabs>
        <w:tab w:val="right" w:pos="8789"/>
      </w:tabs>
      <w:spacing w:after="0" w:line="240" w:lineRule="auto"/>
      <w:rPr>
        <w:rFonts w:ascii="Calibri" w:hAnsi="Calibri" w:cs="Calibri"/>
        <w:sz w:val="22"/>
        <w:szCs w:val="22"/>
      </w:rPr>
    </w:pPr>
    <w:sdt>
      <w:sdtPr>
        <w:rPr>
          <w:rFonts w:ascii="Calibri" w:hAnsi="Calibri" w:cs="Calibri"/>
          <w:i/>
          <w:iCs/>
        </w:rPr>
        <w:id w:val="1666894023"/>
        <w:docPartObj>
          <w:docPartGallery w:val="Watermarks"/>
          <w:docPartUnique/>
        </w:docPartObj>
      </w:sdtPr>
      <w:sdtEndPr/>
      <w:sdtContent>
        <w:r>
          <w:rPr>
            <w:rFonts w:ascii="Calibri" w:hAnsi="Calibri" w:cs="Calibri"/>
            <w:i/>
            <w:iCs/>
          </w:rPr>
          <w:pict w14:anchorId="401D94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FF453C">
      <w:rPr>
        <w:rFonts w:ascii="Calibri" w:hAnsi="Calibri" w:cs="Calibri"/>
        <w:i/>
        <w:iCs/>
        <w:noProof/>
      </w:rPr>
      <w:drawing>
        <wp:anchor distT="0" distB="0" distL="114300" distR="114300" simplePos="0" relativeHeight="251657216" behindDoc="0" locked="0" layoutInCell="1" allowOverlap="1" wp14:anchorId="104B504A" wp14:editId="326EE3D6">
          <wp:simplePos x="0" y="0"/>
          <wp:positionH relativeFrom="margin">
            <wp:align>left</wp:align>
          </wp:positionH>
          <wp:positionV relativeFrom="paragraph">
            <wp:posOffset>-152400</wp:posOffset>
          </wp:positionV>
          <wp:extent cx="2228850" cy="668704"/>
          <wp:effectExtent l="0" t="0" r="0" b="0"/>
          <wp:wrapSquare wrapText="bothSides"/>
          <wp:docPr id="616685164" name="Picture 1" descr="Conference logo featuring AHURI logo and Australian Homelessness Conference 2026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685164" name="Picture 1" descr="Conference logo featuring AHURI logo and Australian Homelessness Conference 2026 logo"/>
                  <pic:cNvPicPr/>
                </pic:nvPicPr>
                <pic:blipFill>
                  <a:blip r:embed="rId1">
                    <a:extLst>
                      <a:ext uri="{28A0092B-C50C-407E-A947-70E740481C1C}">
                        <a14:useLocalDpi xmlns:a14="http://schemas.microsoft.com/office/drawing/2010/main" val="0"/>
                      </a:ext>
                    </a:extLst>
                  </a:blip>
                  <a:stretch>
                    <a:fillRect/>
                  </a:stretch>
                </pic:blipFill>
                <pic:spPr>
                  <a:xfrm>
                    <a:off x="0" y="0"/>
                    <a:ext cx="2228850" cy="668704"/>
                  </a:xfrm>
                  <a:prstGeom prst="rect">
                    <a:avLst/>
                  </a:prstGeom>
                </pic:spPr>
              </pic:pic>
            </a:graphicData>
          </a:graphic>
          <wp14:sizeRelH relativeFrom="page">
            <wp14:pctWidth>0</wp14:pctWidth>
          </wp14:sizeRelH>
          <wp14:sizeRelV relativeFrom="page">
            <wp14:pctHeight>0</wp14:pctHeight>
          </wp14:sizeRelV>
        </wp:anchor>
      </w:drawing>
    </w:r>
    <w:r w:rsidR="00FF453C">
      <w:rPr>
        <w:rFonts w:ascii="Calibri" w:hAnsi="Calibri" w:cs="Calibri"/>
        <w:i/>
        <w:iCs/>
      </w:rPr>
      <w:tab/>
    </w:r>
    <w:r w:rsidR="00FF453C" w:rsidRPr="00FF453C">
      <w:rPr>
        <w:rFonts w:ascii="Calibri" w:hAnsi="Calibri" w:cs="Calibri"/>
        <w:i/>
        <w:iCs/>
        <w:sz w:val="22"/>
        <w:szCs w:val="22"/>
      </w:rPr>
      <w:t>Note: Program is subject to change</w:t>
    </w:r>
  </w:p>
  <w:p w14:paraId="78BCE0B8" w14:textId="50BFC645" w:rsidR="006B2F42" w:rsidRPr="006B2F42" w:rsidRDefault="006B2F42">
    <w:pPr>
      <w:pStyle w:val="Header"/>
      <w:rPr>
        <w:rFonts w:ascii="Calibri" w:hAnsi="Calibri" w:cs="Calibri"/>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A9DC7" w14:textId="77777777" w:rsidR="00FF4BEE" w:rsidRDefault="00FF4B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F777A"/>
    <w:multiLevelType w:val="hybridMultilevel"/>
    <w:tmpl w:val="2084B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6A09E3"/>
    <w:multiLevelType w:val="hybridMultilevel"/>
    <w:tmpl w:val="D938F5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C423E5"/>
    <w:multiLevelType w:val="hybridMultilevel"/>
    <w:tmpl w:val="70C83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A850BC"/>
    <w:multiLevelType w:val="hybridMultilevel"/>
    <w:tmpl w:val="EE9EE0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24D015E"/>
    <w:multiLevelType w:val="hybridMultilevel"/>
    <w:tmpl w:val="42040D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BAC6A58"/>
    <w:multiLevelType w:val="hybridMultilevel"/>
    <w:tmpl w:val="C480FF64"/>
    <w:lvl w:ilvl="0" w:tplc="0C090001">
      <w:start w:val="1"/>
      <w:numFmt w:val="bullet"/>
      <w:lvlText w:val=""/>
      <w:lvlJc w:val="left"/>
      <w:pPr>
        <w:ind w:left="720" w:hanging="360"/>
      </w:pPr>
      <w:rPr>
        <w:rFonts w:ascii="Symbol" w:hAnsi="Symbol" w:hint="default"/>
      </w:rPr>
    </w:lvl>
    <w:lvl w:ilvl="1" w:tplc="433CD57C">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8203CAC"/>
    <w:multiLevelType w:val="hybridMultilevel"/>
    <w:tmpl w:val="E376CA3C"/>
    <w:lvl w:ilvl="0" w:tplc="DD1C331A">
      <w:start w:val="1"/>
      <w:numFmt w:val="bullet"/>
      <w:lvlText w:val=""/>
      <w:lvlJc w:val="left"/>
      <w:pPr>
        <w:ind w:left="720" w:hanging="360"/>
      </w:pPr>
      <w:rPr>
        <w:rFonts w:ascii="Symbol" w:eastAsiaTheme="minorHAnsi"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BE002F0"/>
    <w:multiLevelType w:val="hybridMultilevel"/>
    <w:tmpl w:val="D4E636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CDD728A"/>
    <w:multiLevelType w:val="hybridMultilevel"/>
    <w:tmpl w:val="D5F46E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FD56A3B"/>
    <w:multiLevelType w:val="hybridMultilevel"/>
    <w:tmpl w:val="3B1AB3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353576F"/>
    <w:multiLevelType w:val="hybridMultilevel"/>
    <w:tmpl w:val="52FCEF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FD374AB"/>
    <w:multiLevelType w:val="hybridMultilevel"/>
    <w:tmpl w:val="05E0CBC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5FD41BE2"/>
    <w:multiLevelType w:val="hybridMultilevel"/>
    <w:tmpl w:val="E9B09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783C7E"/>
    <w:multiLevelType w:val="hybridMultilevel"/>
    <w:tmpl w:val="0DDABDDA"/>
    <w:lvl w:ilvl="0" w:tplc="DEB41C2C">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CA81DC7"/>
    <w:multiLevelType w:val="hybridMultilevel"/>
    <w:tmpl w:val="C33A25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E2C2965"/>
    <w:multiLevelType w:val="hybridMultilevel"/>
    <w:tmpl w:val="937C8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2049AC"/>
    <w:multiLevelType w:val="hybridMultilevel"/>
    <w:tmpl w:val="422C13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84765660">
    <w:abstractNumId w:val="5"/>
  </w:num>
  <w:num w:numId="2" w16cid:durableId="1909337527">
    <w:abstractNumId w:val="15"/>
  </w:num>
  <w:num w:numId="3" w16cid:durableId="762265779">
    <w:abstractNumId w:val="7"/>
  </w:num>
  <w:num w:numId="4" w16cid:durableId="437944042">
    <w:abstractNumId w:val="3"/>
  </w:num>
  <w:num w:numId="5" w16cid:durableId="1546914157">
    <w:abstractNumId w:val="9"/>
  </w:num>
  <w:num w:numId="6" w16cid:durableId="1517422258">
    <w:abstractNumId w:val="0"/>
  </w:num>
  <w:num w:numId="7" w16cid:durableId="589048189">
    <w:abstractNumId w:val="12"/>
  </w:num>
  <w:num w:numId="8" w16cid:durableId="869536737">
    <w:abstractNumId w:val="10"/>
  </w:num>
  <w:num w:numId="9" w16cid:durableId="1311013542">
    <w:abstractNumId w:val="16"/>
  </w:num>
  <w:num w:numId="10" w16cid:durableId="943459326">
    <w:abstractNumId w:val="4"/>
  </w:num>
  <w:num w:numId="11" w16cid:durableId="584652173">
    <w:abstractNumId w:val="1"/>
  </w:num>
  <w:num w:numId="12" w16cid:durableId="2070691683">
    <w:abstractNumId w:val="13"/>
  </w:num>
  <w:num w:numId="13" w16cid:durableId="449862321">
    <w:abstractNumId w:val="14"/>
  </w:num>
  <w:num w:numId="14" w16cid:durableId="325397942">
    <w:abstractNumId w:val="8"/>
  </w:num>
  <w:num w:numId="15" w16cid:durableId="209339609">
    <w:abstractNumId w:val="6"/>
  </w:num>
  <w:num w:numId="16" w16cid:durableId="1179268518">
    <w:abstractNumId w:val="11"/>
  </w:num>
  <w:num w:numId="17" w16cid:durableId="897517438">
    <w:abstractNumId w:val="2"/>
  </w:num>
  <w:num w:numId="18" w16cid:durableId="445276613">
    <w:abstractNumId w:val="10"/>
  </w:num>
  <w:num w:numId="19" w16cid:durableId="241261127">
    <w:abstractNumId w:val="8"/>
  </w:num>
  <w:num w:numId="20" w16cid:durableId="6999407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E17"/>
    <w:rsid w:val="00010E66"/>
    <w:rsid w:val="00025E3B"/>
    <w:rsid w:val="00046CAA"/>
    <w:rsid w:val="000506E9"/>
    <w:rsid w:val="00053186"/>
    <w:rsid w:val="00057995"/>
    <w:rsid w:val="000579FF"/>
    <w:rsid w:val="00061ADF"/>
    <w:rsid w:val="00065FA5"/>
    <w:rsid w:val="00071F1B"/>
    <w:rsid w:val="00073607"/>
    <w:rsid w:val="0008525A"/>
    <w:rsid w:val="000913E5"/>
    <w:rsid w:val="00096DF9"/>
    <w:rsid w:val="000A345E"/>
    <w:rsid w:val="000D1429"/>
    <w:rsid w:val="000D7361"/>
    <w:rsid w:val="000D7892"/>
    <w:rsid w:val="000D7BF9"/>
    <w:rsid w:val="000D7C8B"/>
    <w:rsid w:val="000E3A12"/>
    <w:rsid w:val="000F14BD"/>
    <w:rsid w:val="000F37F9"/>
    <w:rsid w:val="00110361"/>
    <w:rsid w:val="001155D8"/>
    <w:rsid w:val="00126AC3"/>
    <w:rsid w:val="0012792E"/>
    <w:rsid w:val="00127FF5"/>
    <w:rsid w:val="0014787A"/>
    <w:rsid w:val="0015530D"/>
    <w:rsid w:val="00155B7D"/>
    <w:rsid w:val="00160335"/>
    <w:rsid w:val="001615F9"/>
    <w:rsid w:val="00181F95"/>
    <w:rsid w:val="001A0288"/>
    <w:rsid w:val="001B19FB"/>
    <w:rsid w:val="001B6B74"/>
    <w:rsid w:val="001C6542"/>
    <w:rsid w:val="001E742D"/>
    <w:rsid w:val="001F0081"/>
    <w:rsid w:val="00210DF7"/>
    <w:rsid w:val="002139AE"/>
    <w:rsid w:val="00245FD9"/>
    <w:rsid w:val="002713E5"/>
    <w:rsid w:val="00273CA6"/>
    <w:rsid w:val="0029548D"/>
    <w:rsid w:val="002A2D29"/>
    <w:rsid w:val="002B4B11"/>
    <w:rsid w:val="002C7EED"/>
    <w:rsid w:val="002D28AD"/>
    <w:rsid w:val="002D300C"/>
    <w:rsid w:val="002D4ABB"/>
    <w:rsid w:val="002D50BD"/>
    <w:rsid w:val="00305BFF"/>
    <w:rsid w:val="00307448"/>
    <w:rsid w:val="00315876"/>
    <w:rsid w:val="00316163"/>
    <w:rsid w:val="00322208"/>
    <w:rsid w:val="003519C9"/>
    <w:rsid w:val="00352044"/>
    <w:rsid w:val="00381D4A"/>
    <w:rsid w:val="00382068"/>
    <w:rsid w:val="0038206E"/>
    <w:rsid w:val="003A19B4"/>
    <w:rsid w:val="003A3BC3"/>
    <w:rsid w:val="003A71BE"/>
    <w:rsid w:val="003A7D3E"/>
    <w:rsid w:val="003B599E"/>
    <w:rsid w:val="003E22F3"/>
    <w:rsid w:val="003E3FBD"/>
    <w:rsid w:val="003F7544"/>
    <w:rsid w:val="0042020E"/>
    <w:rsid w:val="00441A08"/>
    <w:rsid w:val="00460B0F"/>
    <w:rsid w:val="004A1118"/>
    <w:rsid w:val="004A7427"/>
    <w:rsid w:val="004C50A0"/>
    <w:rsid w:val="004E158F"/>
    <w:rsid w:val="004E3D65"/>
    <w:rsid w:val="004F00D7"/>
    <w:rsid w:val="004F0EB1"/>
    <w:rsid w:val="004F2036"/>
    <w:rsid w:val="004F66FB"/>
    <w:rsid w:val="004F6E17"/>
    <w:rsid w:val="00501DF0"/>
    <w:rsid w:val="005138C1"/>
    <w:rsid w:val="00522A9D"/>
    <w:rsid w:val="00523040"/>
    <w:rsid w:val="00535D1D"/>
    <w:rsid w:val="005447F0"/>
    <w:rsid w:val="00562B51"/>
    <w:rsid w:val="005977E6"/>
    <w:rsid w:val="00597AB8"/>
    <w:rsid w:val="00597D95"/>
    <w:rsid w:val="005A11AB"/>
    <w:rsid w:val="005A44DD"/>
    <w:rsid w:val="005B37E4"/>
    <w:rsid w:val="005B5DA7"/>
    <w:rsid w:val="005D1855"/>
    <w:rsid w:val="005D37C2"/>
    <w:rsid w:val="005E5596"/>
    <w:rsid w:val="005F1E3E"/>
    <w:rsid w:val="005F42C3"/>
    <w:rsid w:val="0061118E"/>
    <w:rsid w:val="00611FB5"/>
    <w:rsid w:val="006215F6"/>
    <w:rsid w:val="006247BF"/>
    <w:rsid w:val="00626F96"/>
    <w:rsid w:val="00634D0C"/>
    <w:rsid w:val="00656F9F"/>
    <w:rsid w:val="00660EDA"/>
    <w:rsid w:val="006648D0"/>
    <w:rsid w:val="006766E1"/>
    <w:rsid w:val="00687CA9"/>
    <w:rsid w:val="00690A94"/>
    <w:rsid w:val="006A0542"/>
    <w:rsid w:val="006A6735"/>
    <w:rsid w:val="006A706A"/>
    <w:rsid w:val="006A70EC"/>
    <w:rsid w:val="006B090A"/>
    <w:rsid w:val="006B2F42"/>
    <w:rsid w:val="006C1F86"/>
    <w:rsid w:val="006D62C1"/>
    <w:rsid w:val="006E1AAA"/>
    <w:rsid w:val="006E6F27"/>
    <w:rsid w:val="006F0AE5"/>
    <w:rsid w:val="006F23D6"/>
    <w:rsid w:val="00702E83"/>
    <w:rsid w:val="00715235"/>
    <w:rsid w:val="007260E1"/>
    <w:rsid w:val="007300E8"/>
    <w:rsid w:val="00733694"/>
    <w:rsid w:val="00750335"/>
    <w:rsid w:val="00771EE4"/>
    <w:rsid w:val="0077272B"/>
    <w:rsid w:val="007776CA"/>
    <w:rsid w:val="0078053F"/>
    <w:rsid w:val="007B4234"/>
    <w:rsid w:val="007B56B1"/>
    <w:rsid w:val="007C19BA"/>
    <w:rsid w:val="007D6765"/>
    <w:rsid w:val="007F4030"/>
    <w:rsid w:val="00813191"/>
    <w:rsid w:val="00827431"/>
    <w:rsid w:val="0083103D"/>
    <w:rsid w:val="00835E17"/>
    <w:rsid w:val="0084061D"/>
    <w:rsid w:val="0084158D"/>
    <w:rsid w:val="00872FAF"/>
    <w:rsid w:val="0087565D"/>
    <w:rsid w:val="008A6615"/>
    <w:rsid w:val="008C0A05"/>
    <w:rsid w:val="008C5772"/>
    <w:rsid w:val="008D19D1"/>
    <w:rsid w:val="008F6553"/>
    <w:rsid w:val="00905667"/>
    <w:rsid w:val="00917220"/>
    <w:rsid w:val="0094220E"/>
    <w:rsid w:val="009430FE"/>
    <w:rsid w:val="00943851"/>
    <w:rsid w:val="009449DD"/>
    <w:rsid w:val="00954369"/>
    <w:rsid w:val="00971B32"/>
    <w:rsid w:val="00984584"/>
    <w:rsid w:val="00995116"/>
    <w:rsid w:val="00997016"/>
    <w:rsid w:val="00997620"/>
    <w:rsid w:val="009C03F7"/>
    <w:rsid w:val="009E26A1"/>
    <w:rsid w:val="009F479B"/>
    <w:rsid w:val="00A05E79"/>
    <w:rsid w:val="00A137A4"/>
    <w:rsid w:val="00A2302D"/>
    <w:rsid w:val="00A251E1"/>
    <w:rsid w:val="00A4714F"/>
    <w:rsid w:val="00A535E8"/>
    <w:rsid w:val="00A718C3"/>
    <w:rsid w:val="00A86B4F"/>
    <w:rsid w:val="00AA5825"/>
    <w:rsid w:val="00AA6493"/>
    <w:rsid w:val="00AB5C2E"/>
    <w:rsid w:val="00AB6802"/>
    <w:rsid w:val="00AD3C2E"/>
    <w:rsid w:val="00AD7EC6"/>
    <w:rsid w:val="00AE685C"/>
    <w:rsid w:val="00AF4D5E"/>
    <w:rsid w:val="00AF4E8E"/>
    <w:rsid w:val="00B047E2"/>
    <w:rsid w:val="00B3487F"/>
    <w:rsid w:val="00B35EA7"/>
    <w:rsid w:val="00B40E43"/>
    <w:rsid w:val="00B46F0C"/>
    <w:rsid w:val="00B53C18"/>
    <w:rsid w:val="00B622C1"/>
    <w:rsid w:val="00B7239E"/>
    <w:rsid w:val="00B7383C"/>
    <w:rsid w:val="00B85744"/>
    <w:rsid w:val="00B90ED7"/>
    <w:rsid w:val="00B95E1D"/>
    <w:rsid w:val="00BA42F3"/>
    <w:rsid w:val="00BB0F90"/>
    <w:rsid w:val="00BB4D0E"/>
    <w:rsid w:val="00BC3049"/>
    <w:rsid w:val="00C03A9D"/>
    <w:rsid w:val="00C06274"/>
    <w:rsid w:val="00C10952"/>
    <w:rsid w:val="00C11DEF"/>
    <w:rsid w:val="00C14269"/>
    <w:rsid w:val="00C24E8E"/>
    <w:rsid w:val="00C2617B"/>
    <w:rsid w:val="00C34939"/>
    <w:rsid w:val="00C50E10"/>
    <w:rsid w:val="00C530E1"/>
    <w:rsid w:val="00C54001"/>
    <w:rsid w:val="00C57218"/>
    <w:rsid w:val="00C610DD"/>
    <w:rsid w:val="00CA729D"/>
    <w:rsid w:val="00CB2D56"/>
    <w:rsid w:val="00CB5B8A"/>
    <w:rsid w:val="00CC5634"/>
    <w:rsid w:val="00CE46A8"/>
    <w:rsid w:val="00CF1ADD"/>
    <w:rsid w:val="00D11ACE"/>
    <w:rsid w:val="00D1261F"/>
    <w:rsid w:val="00D214A4"/>
    <w:rsid w:val="00D21BBF"/>
    <w:rsid w:val="00D23268"/>
    <w:rsid w:val="00D26657"/>
    <w:rsid w:val="00D3237F"/>
    <w:rsid w:val="00D43ED1"/>
    <w:rsid w:val="00D4606D"/>
    <w:rsid w:val="00D53CDF"/>
    <w:rsid w:val="00D56F8A"/>
    <w:rsid w:val="00D60573"/>
    <w:rsid w:val="00D62F95"/>
    <w:rsid w:val="00D702F3"/>
    <w:rsid w:val="00D717BF"/>
    <w:rsid w:val="00D73618"/>
    <w:rsid w:val="00D73CC2"/>
    <w:rsid w:val="00D9481B"/>
    <w:rsid w:val="00D94E7C"/>
    <w:rsid w:val="00DB1A68"/>
    <w:rsid w:val="00DB3EBE"/>
    <w:rsid w:val="00DB5DEF"/>
    <w:rsid w:val="00DD54C9"/>
    <w:rsid w:val="00DE6C2D"/>
    <w:rsid w:val="00E04F4A"/>
    <w:rsid w:val="00E07464"/>
    <w:rsid w:val="00E07E24"/>
    <w:rsid w:val="00E10F63"/>
    <w:rsid w:val="00E1213C"/>
    <w:rsid w:val="00E203AD"/>
    <w:rsid w:val="00E24F9C"/>
    <w:rsid w:val="00E35239"/>
    <w:rsid w:val="00E36685"/>
    <w:rsid w:val="00E56C5A"/>
    <w:rsid w:val="00E57FDF"/>
    <w:rsid w:val="00E62D33"/>
    <w:rsid w:val="00E654FA"/>
    <w:rsid w:val="00E76F12"/>
    <w:rsid w:val="00E8230D"/>
    <w:rsid w:val="00EA6A20"/>
    <w:rsid w:val="00EB7225"/>
    <w:rsid w:val="00EC5127"/>
    <w:rsid w:val="00ED3CD4"/>
    <w:rsid w:val="00ED6A45"/>
    <w:rsid w:val="00EF4F09"/>
    <w:rsid w:val="00F001CB"/>
    <w:rsid w:val="00F046A4"/>
    <w:rsid w:val="00F202BF"/>
    <w:rsid w:val="00F20E6A"/>
    <w:rsid w:val="00F21EEC"/>
    <w:rsid w:val="00F348A8"/>
    <w:rsid w:val="00F35AFD"/>
    <w:rsid w:val="00F47B54"/>
    <w:rsid w:val="00F57A03"/>
    <w:rsid w:val="00F60C73"/>
    <w:rsid w:val="00F63881"/>
    <w:rsid w:val="00F75EFE"/>
    <w:rsid w:val="00FC54E2"/>
    <w:rsid w:val="00FC6294"/>
    <w:rsid w:val="00FE1E71"/>
    <w:rsid w:val="00FE51EC"/>
    <w:rsid w:val="00FE6F7B"/>
    <w:rsid w:val="00FE70F8"/>
    <w:rsid w:val="00FF453C"/>
    <w:rsid w:val="00FF4B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60539"/>
  <w15:chartTrackingRefBased/>
  <w15:docId w15:val="{8F500CAA-28B7-4831-89D1-4DB0F067A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5E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5E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5E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5E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5E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5E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5E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5E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5E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5E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5E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5E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5E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5E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5E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5E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5E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5E17"/>
    <w:rPr>
      <w:rFonts w:eastAsiaTheme="majorEastAsia" w:cstheme="majorBidi"/>
      <w:color w:val="272727" w:themeColor="text1" w:themeTint="D8"/>
    </w:rPr>
  </w:style>
  <w:style w:type="paragraph" w:styleId="Title">
    <w:name w:val="Title"/>
    <w:basedOn w:val="Normal"/>
    <w:next w:val="Normal"/>
    <w:link w:val="TitleChar"/>
    <w:uiPriority w:val="10"/>
    <w:qFormat/>
    <w:rsid w:val="00835E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5E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5E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5E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5E17"/>
    <w:pPr>
      <w:spacing w:before="160"/>
      <w:jc w:val="center"/>
    </w:pPr>
    <w:rPr>
      <w:i/>
      <w:iCs/>
      <w:color w:val="404040" w:themeColor="text1" w:themeTint="BF"/>
    </w:rPr>
  </w:style>
  <w:style w:type="character" w:customStyle="1" w:styleId="QuoteChar">
    <w:name w:val="Quote Char"/>
    <w:basedOn w:val="DefaultParagraphFont"/>
    <w:link w:val="Quote"/>
    <w:uiPriority w:val="29"/>
    <w:rsid w:val="00835E17"/>
    <w:rPr>
      <w:i/>
      <w:iCs/>
      <w:color w:val="404040" w:themeColor="text1" w:themeTint="BF"/>
    </w:rPr>
  </w:style>
  <w:style w:type="paragraph" w:styleId="ListParagraph">
    <w:name w:val="List Paragraph"/>
    <w:basedOn w:val="Normal"/>
    <w:uiPriority w:val="34"/>
    <w:qFormat/>
    <w:rsid w:val="00835E17"/>
    <w:pPr>
      <w:ind w:left="720"/>
      <w:contextualSpacing/>
    </w:pPr>
  </w:style>
  <w:style w:type="character" w:styleId="IntenseEmphasis">
    <w:name w:val="Intense Emphasis"/>
    <w:basedOn w:val="DefaultParagraphFont"/>
    <w:uiPriority w:val="21"/>
    <w:qFormat/>
    <w:rsid w:val="00835E17"/>
    <w:rPr>
      <w:i/>
      <w:iCs/>
      <w:color w:val="0F4761" w:themeColor="accent1" w:themeShade="BF"/>
    </w:rPr>
  </w:style>
  <w:style w:type="paragraph" w:styleId="IntenseQuote">
    <w:name w:val="Intense Quote"/>
    <w:basedOn w:val="Normal"/>
    <w:next w:val="Normal"/>
    <w:link w:val="IntenseQuoteChar"/>
    <w:uiPriority w:val="30"/>
    <w:qFormat/>
    <w:rsid w:val="00835E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5E17"/>
    <w:rPr>
      <w:i/>
      <w:iCs/>
      <w:color w:val="0F4761" w:themeColor="accent1" w:themeShade="BF"/>
    </w:rPr>
  </w:style>
  <w:style w:type="character" w:styleId="IntenseReference">
    <w:name w:val="Intense Reference"/>
    <w:basedOn w:val="DefaultParagraphFont"/>
    <w:uiPriority w:val="32"/>
    <w:qFormat/>
    <w:rsid w:val="00835E17"/>
    <w:rPr>
      <w:b/>
      <w:bCs/>
      <w:smallCaps/>
      <w:color w:val="0F4761" w:themeColor="accent1" w:themeShade="BF"/>
      <w:spacing w:val="5"/>
    </w:rPr>
  </w:style>
  <w:style w:type="table" w:styleId="TableGrid">
    <w:name w:val="Table Grid"/>
    <w:basedOn w:val="TableNormal"/>
    <w:uiPriority w:val="39"/>
    <w:rsid w:val="00835E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0A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0A05"/>
  </w:style>
  <w:style w:type="paragraph" w:styleId="Footer">
    <w:name w:val="footer"/>
    <w:basedOn w:val="Normal"/>
    <w:link w:val="FooterChar"/>
    <w:uiPriority w:val="99"/>
    <w:unhideWhenUsed/>
    <w:rsid w:val="008C0A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0A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df63deb-dfdf-463b-bd61-1364675bfd30" xsi:nil="true"/>
    <lcf76f155ced4ddcb4097134ff3c332f xmlns="cf636659-0f5f-4c65-a1e1-f9bee2be4d6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5021CF8C699DA4D866A95727BD0AD5A" ma:contentTypeVersion="13" ma:contentTypeDescription="Create a new document." ma:contentTypeScope="" ma:versionID="2ae0c0d6029da29fafbfce49ecf04c82">
  <xsd:schema xmlns:xsd="http://www.w3.org/2001/XMLSchema" xmlns:xs="http://www.w3.org/2001/XMLSchema" xmlns:p="http://schemas.microsoft.com/office/2006/metadata/properties" xmlns:ns2="cf636659-0f5f-4c65-a1e1-f9bee2be4d6f" xmlns:ns3="5df63deb-dfdf-463b-bd61-1364675bfd30" targetNamespace="http://schemas.microsoft.com/office/2006/metadata/properties" ma:root="true" ma:fieldsID="9776e2ec6ab7ec44a32c48743162f0f5" ns2:_="" ns3:_="">
    <xsd:import namespace="cf636659-0f5f-4c65-a1e1-f9bee2be4d6f"/>
    <xsd:import namespace="5df63deb-dfdf-463b-bd61-1364675bfd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636659-0f5f-4c65-a1e1-f9bee2be4d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5f2fec-bcbd-4173-aac0-90c27fc1e2e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f63deb-dfdf-463b-bd61-1364675bfd3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f7368e7-e8c5-4d04-9f27-4c1e0c67deaa}" ma:internalName="TaxCatchAll" ma:showField="CatchAllData" ma:web="5df63deb-dfdf-463b-bd61-1364675bfd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4C6105-5888-4FEB-85BD-24E93C9A8523}">
  <ds:schemaRefs>
    <ds:schemaRef ds:uri="http://schemas.openxmlformats.org/officeDocument/2006/bibliography"/>
  </ds:schemaRefs>
</ds:datastoreItem>
</file>

<file path=customXml/itemProps2.xml><?xml version="1.0" encoding="utf-8"?>
<ds:datastoreItem xmlns:ds="http://schemas.openxmlformats.org/officeDocument/2006/customXml" ds:itemID="{E1D1E485-EE33-49CB-A5E7-1E541135AFB8}">
  <ds:schemaRefs>
    <ds:schemaRef ds:uri="http://schemas.microsoft.com/sharepoint/v3/contenttype/forms"/>
  </ds:schemaRefs>
</ds:datastoreItem>
</file>

<file path=customXml/itemProps3.xml><?xml version="1.0" encoding="utf-8"?>
<ds:datastoreItem xmlns:ds="http://schemas.openxmlformats.org/officeDocument/2006/customXml" ds:itemID="{AAA0E31C-FAD0-496D-9D61-354B52A3EFA1}">
  <ds:schemaRefs>
    <ds:schemaRef ds:uri="http://schemas.microsoft.com/office/2006/metadata/properties"/>
    <ds:schemaRef ds:uri="http://schemas.microsoft.com/office/infopath/2007/PartnerControls"/>
    <ds:schemaRef ds:uri="5df63deb-dfdf-463b-bd61-1364675bfd30"/>
    <ds:schemaRef ds:uri="cf636659-0f5f-4c65-a1e1-f9bee2be4d6f"/>
  </ds:schemaRefs>
</ds:datastoreItem>
</file>

<file path=customXml/itemProps4.xml><?xml version="1.0" encoding="utf-8"?>
<ds:datastoreItem xmlns:ds="http://schemas.openxmlformats.org/officeDocument/2006/customXml" ds:itemID="{AC4D5257-F756-47C3-9140-4AA81282BE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636659-0f5f-4c65-a1e1-f9bee2be4d6f"/>
    <ds:schemaRef ds:uri="5df63deb-dfdf-463b-bd61-1364675bfd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2427</Words>
  <Characters>15053</Characters>
  <Application>Microsoft Office Word</Application>
  <DocSecurity>0</DocSecurity>
  <Lines>442</Lines>
  <Paragraphs>323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Torney</dc:creator>
  <cp:keywords/>
  <dc:description/>
  <cp:lastModifiedBy>Sharon Torney</cp:lastModifiedBy>
  <cp:revision>5</cp:revision>
  <cp:lastPrinted>2026-06-12T06:16:00Z</cp:lastPrinted>
  <dcterms:created xsi:type="dcterms:W3CDTF">2026-08-17T02:29:00Z</dcterms:created>
  <dcterms:modified xsi:type="dcterms:W3CDTF">2026-08-17T02:31:00Z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0x01010025021CF8C699DA4D866A95727BD0AD5A</vt:lpwstr>
  </property>
  <property fmtid="{D5CDD505-2E9C-101B-9397-08002B2CF9AE}" pid="3" name="Order">
    <vt:r8>2902000</vt:r8>
  </property>
  <property fmtid="{D5CDD505-2E9C-101B-9397-08002B2CF9AE}" pid="4" name="MediaServiceImageTags">
    <vt:lpwstr/>
  </property>
</Properties>
</file>